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0B" w:rsidRPr="00821905" w:rsidRDefault="00E92848" w:rsidP="00E33005">
      <w:pPr>
        <w:spacing w:before="4"/>
        <w:ind w:right="-1440"/>
        <w:rPr>
          <w:rFonts w:ascii="Century Gothic" w:eastAsia="Calibri" w:hAnsi="Century Gothic" w:cs="Calibri"/>
          <w:b/>
          <w:bCs/>
          <w:color w:val="56ADA3"/>
          <w:sz w:val="40"/>
          <w:szCs w:val="40"/>
        </w:rPr>
      </w:pPr>
      <w:r w:rsidRPr="00821905">
        <w:rPr>
          <w:rFonts w:cstheme="minorHAnsi"/>
          <w:noProof/>
          <w:color w:val="56ADA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4403166</wp:posOffset>
            </wp:positionH>
            <wp:positionV relativeFrom="paragraph">
              <wp:posOffset>-670357</wp:posOffset>
            </wp:positionV>
            <wp:extent cx="1865376" cy="1120601"/>
            <wp:effectExtent l="0" t="0" r="0" b="3810"/>
            <wp:wrapNone/>
            <wp:docPr id="9" name="Picture 9" descr="F:\Public_Health\All Staff\Communications\Photos and Graphics\Logo\Other Logos and FIles\TB Summit Logo\WisconsinTBSummitLogo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blic_Health\All Staff\Communications\Photos and Graphics\Logo\Other Logos and FIles\TB Summit Logo\WisconsinTBSummitLogo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1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938" w:rsidRPr="00821905">
        <w:rPr>
          <w:rFonts w:ascii="Century Gothic" w:eastAsia="Calibri" w:hAnsi="Century Gothic" w:cs="Calibri"/>
          <w:b/>
          <w:bCs/>
          <w:color w:val="56ADA3"/>
          <w:sz w:val="40"/>
          <w:szCs w:val="40"/>
        </w:rPr>
        <w:t>Wisconsin Virtual TB Summit</w:t>
      </w:r>
      <w:r w:rsidR="009B220B" w:rsidRPr="00821905">
        <w:rPr>
          <w:rFonts w:ascii="Century Gothic" w:eastAsia="Calibri" w:hAnsi="Century Gothic" w:cs="Calibri"/>
          <w:b/>
          <w:bCs/>
          <w:color w:val="56ADA3"/>
          <w:sz w:val="40"/>
          <w:szCs w:val="40"/>
        </w:rPr>
        <w:tab/>
      </w:r>
    </w:p>
    <w:p w:rsidR="009B220B" w:rsidRPr="00F62CA5" w:rsidRDefault="009B220B" w:rsidP="00E33005">
      <w:pPr>
        <w:tabs>
          <w:tab w:val="left" w:pos="1540"/>
        </w:tabs>
        <w:ind w:right="-1440"/>
        <w:rPr>
          <w:rFonts w:ascii="Calibri" w:eastAsia="Calibri" w:hAnsi="Calibri" w:cs="Calibri"/>
          <w:b/>
          <w:bCs/>
          <w:sz w:val="16"/>
          <w:szCs w:val="16"/>
        </w:rPr>
      </w:pPr>
    </w:p>
    <w:p w:rsidR="001E0979" w:rsidRPr="00FF0705" w:rsidRDefault="001E0979" w:rsidP="00E33005">
      <w:pPr>
        <w:tabs>
          <w:tab w:val="left" w:pos="1540"/>
        </w:tabs>
        <w:ind w:right="-1440"/>
        <w:rPr>
          <w:rFonts w:asciiTheme="minorHAnsi" w:hAnsiTheme="minorHAnsi"/>
          <w:b/>
          <w:sz w:val="20"/>
          <w:szCs w:val="20"/>
        </w:rPr>
      </w:pPr>
      <w:r w:rsidRPr="00FF0705">
        <w:rPr>
          <w:rFonts w:asciiTheme="minorHAnsi" w:hAnsiTheme="minorHAnsi"/>
          <w:b/>
          <w:sz w:val="20"/>
          <w:szCs w:val="20"/>
        </w:rPr>
        <w:t>Tuesday, 3/15/22</w:t>
      </w:r>
    </w:p>
    <w:p w:rsidR="001E0979" w:rsidRPr="00FF0705" w:rsidRDefault="001E0979" w:rsidP="00E33005">
      <w:pPr>
        <w:tabs>
          <w:tab w:val="left" w:pos="1540"/>
        </w:tabs>
        <w:ind w:right="-1440"/>
        <w:rPr>
          <w:rFonts w:asciiTheme="minorHAnsi" w:hAnsiTheme="minorHAnsi"/>
          <w:sz w:val="20"/>
          <w:szCs w:val="20"/>
        </w:rPr>
      </w:pPr>
      <w:r w:rsidRPr="00FF0705">
        <w:rPr>
          <w:rFonts w:asciiTheme="minorHAnsi" w:hAnsiTheme="minorHAnsi"/>
          <w:sz w:val="20"/>
          <w:szCs w:val="20"/>
        </w:rPr>
        <w:t>10:00</w:t>
      </w:r>
      <w:r w:rsidR="00C71356" w:rsidRPr="00FF0705">
        <w:rPr>
          <w:rFonts w:asciiTheme="minorHAnsi" w:hAnsiTheme="minorHAnsi"/>
          <w:sz w:val="20"/>
          <w:szCs w:val="20"/>
        </w:rPr>
        <w:t>a</w:t>
      </w:r>
      <w:r w:rsidRPr="00FF0705">
        <w:rPr>
          <w:rFonts w:asciiTheme="minorHAnsi" w:hAnsiTheme="minorHAnsi"/>
          <w:sz w:val="20"/>
          <w:szCs w:val="20"/>
        </w:rPr>
        <w:t xml:space="preserve"> – 11:00</w:t>
      </w:r>
      <w:r w:rsidR="00C71356" w:rsidRPr="00FF0705">
        <w:rPr>
          <w:rFonts w:asciiTheme="minorHAnsi" w:hAnsiTheme="minorHAnsi"/>
          <w:sz w:val="20"/>
          <w:szCs w:val="20"/>
        </w:rPr>
        <w:t>a</w:t>
      </w:r>
      <w:r w:rsidRPr="00FF0705">
        <w:rPr>
          <w:rFonts w:asciiTheme="minorHAnsi" w:hAnsiTheme="minorHAnsi"/>
          <w:sz w:val="20"/>
          <w:szCs w:val="20"/>
        </w:rPr>
        <w:tab/>
      </w:r>
      <w:r w:rsidRPr="00FF0705">
        <w:rPr>
          <w:rFonts w:asciiTheme="minorHAnsi" w:hAnsiTheme="minorHAnsi"/>
          <w:sz w:val="20"/>
          <w:szCs w:val="20"/>
        </w:rPr>
        <w:tab/>
      </w:r>
      <w:r w:rsidRPr="00FF0705">
        <w:rPr>
          <w:rFonts w:asciiTheme="minorHAnsi" w:hAnsiTheme="minorHAnsi"/>
          <w:b/>
          <w:sz w:val="20"/>
          <w:szCs w:val="20"/>
        </w:rPr>
        <w:t>Mental Health &amp; TB: Assess</w:t>
      </w:r>
      <w:r w:rsidR="006A39BF" w:rsidRPr="00FF0705">
        <w:rPr>
          <w:rFonts w:asciiTheme="minorHAnsi" w:hAnsiTheme="minorHAnsi"/>
          <w:b/>
          <w:sz w:val="20"/>
          <w:szCs w:val="20"/>
        </w:rPr>
        <w:t>ing and supporting people with TB</w:t>
      </w:r>
    </w:p>
    <w:p w:rsidR="001E0979" w:rsidRPr="00FF0705" w:rsidRDefault="001E0979" w:rsidP="00E33005">
      <w:pPr>
        <w:tabs>
          <w:tab w:val="left" w:pos="1540"/>
        </w:tabs>
        <w:ind w:right="-1440"/>
        <w:rPr>
          <w:rFonts w:asciiTheme="minorHAnsi" w:hAnsiTheme="minorHAnsi" w:cstheme="minorHAnsi"/>
          <w:sz w:val="20"/>
          <w:szCs w:val="20"/>
        </w:rPr>
      </w:pPr>
      <w:r w:rsidRPr="00FF0705">
        <w:rPr>
          <w:rFonts w:asciiTheme="minorHAnsi" w:hAnsiTheme="minorHAnsi"/>
          <w:sz w:val="20"/>
          <w:szCs w:val="20"/>
        </w:rPr>
        <w:tab/>
      </w:r>
      <w:r w:rsidRPr="00FF0705">
        <w:rPr>
          <w:rFonts w:asciiTheme="minorHAnsi" w:hAnsiTheme="minorHAnsi"/>
          <w:sz w:val="20"/>
          <w:szCs w:val="20"/>
        </w:rPr>
        <w:tab/>
      </w:r>
      <w:r w:rsidRPr="00FF0705">
        <w:rPr>
          <w:rFonts w:asciiTheme="minorHAnsi" w:hAnsiTheme="minorHAnsi"/>
          <w:sz w:val="20"/>
          <w:szCs w:val="20"/>
        </w:rPr>
        <w:tab/>
        <w:t>Jen Perfetti</w:t>
      </w:r>
      <w:r w:rsidRPr="00FF0705">
        <w:rPr>
          <w:rFonts w:asciiTheme="minorHAnsi" w:hAnsiTheme="minorHAnsi" w:cstheme="minorHAnsi"/>
          <w:sz w:val="20"/>
          <w:szCs w:val="20"/>
        </w:rPr>
        <w:t xml:space="preserve"> </w:t>
      </w:r>
      <w:r w:rsidR="00D87F67" w:rsidRPr="00FF0705">
        <w:rPr>
          <w:rFonts w:asciiTheme="minorHAnsi" w:hAnsiTheme="minorHAnsi" w:cstheme="minorHAnsi"/>
          <w:bCs/>
          <w:color w:val="212121"/>
          <w:sz w:val="20"/>
          <w:szCs w:val="20"/>
        </w:rPr>
        <w:t>LPC, IMH-</w:t>
      </w:r>
      <w:proofErr w:type="gramStart"/>
      <w:r w:rsidR="00D87F67" w:rsidRPr="00FF0705">
        <w:rPr>
          <w:rFonts w:asciiTheme="minorHAnsi" w:hAnsiTheme="minorHAnsi" w:cstheme="minorHAnsi"/>
          <w:bCs/>
          <w:color w:val="212121"/>
          <w:sz w:val="20"/>
          <w:szCs w:val="20"/>
        </w:rPr>
        <w:t>E(</w:t>
      </w:r>
      <w:proofErr w:type="gramEnd"/>
      <w:r w:rsidR="00D87F67" w:rsidRPr="00FF0705">
        <w:rPr>
          <w:rFonts w:asciiTheme="minorHAnsi" w:hAnsiTheme="minorHAnsi" w:cstheme="minorHAnsi"/>
          <w:bCs/>
          <w:color w:val="212121"/>
          <w:sz w:val="20"/>
          <w:szCs w:val="20"/>
        </w:rPr>
        <w:t>IV), Mental health Consultant, PHMDC</w:t>
      </w:r>
    </w:p>
    <w:p w:rsidR="001E0979" w:rsidRPr="00FF0705" w:rsidRDefault="00C515A5" w:rsidP="00E33005">
      <w:pPr>
        <w:tabs>
          <w:tab w:val="left" w:pos="1540"/>
        </w:tabs>
        <w:ind w:right="-1440"/>
        <w:rPr>
          <w:rFonts w:asciiTheme="minorHAnsi" w:hAnsiTheme="minorHAnsi" w:cstheme="minorHAnsi"/>
          <w:sz w:val="20"/>
          <w:szCs w:val="20"/>
        </w:rPr>
      </w:pPr>
      <w:r w:rsidRPr="00FF0705">
        <w:rPr>
          <w:rFonts w:asciiTheme="minorHAnsi" w:hAnsiTheme="minorHAnsi" w:cstheme="minorHAnsi"/>
          <w:sz w:val="20"/>
          <w:szCs w:val="20"/>
        </w:rPr>
        <w:t>11:00</w:t>
      </w:r>
      <w:r w:rsidR="00C71356" w:rsidRPr="00FF0705">
        <w:rPr>
          <w:rFonts w:asciiTheme="minorHAnsi" w:hAnsiTheme="minorHAnsi" w:cstheme="minorHAnsi"/>
          <w:sz w:val="20"/>
          <w:szCs w:val="20"/>
        </w:rPr>
        <w:t>a</w:t>
      </w:r>
      <w:r w:rsidRPr="00FF0705">
        <w:rPr>
          <w:rFonts w:asciiTheme="minorHAnsi" w:hAnsiTheme="minorHAnsi" w:cstheme="minorHAnsi"/>
          <w:sz w:val="20"/>
          <w:szCs w:val="20"/>
        </w:rPr>
        <w:t xml:space="preserve"> – 11:45</w:t>
      </w:r>
      <w:r w:rsidR="00C71356" w:rsidRPr="00FF0705">
        <w:rPr>
          <w:rFonts w:asciiTheme="minorHAnsi" w:hAnsiTheme="minorHAnsi" w:cstheme="minorHAnsi"/>
          <w:sz w:val="20"/>
          <w:szCs w:val="20"/>
        </w:rPr>
        <w:t>a</w:t>
      </w:r>
      <w:r w:rsidR="001E0979" w:rsidRPr="00FF0705">
        <w:rPr>
          <w:rFonts w:asciiTheme="minorHAnsi" w:hAnsiTheme="minorHAnsi" w:cstheme="minorHAnsi"/>
          <w:sz w:val="20"/>
          <w:szCs w:val="20"/>
        </w:rPr>
        <w:tab/>
      </w:r>
      <w:r w:rsidR="001E0979" w:rsidRPr="00FF0705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18129E" w:rsidRPr="00FF0705">
        <w:rPr>
          <w:rFonts w:asciiTheme="minorHAnsi" w:hAnsiTheme="minorHAnsi" w:cstheme="minorHAnsi"/>
          <w:b/>
          <w:sz w:val="20"/>
          <w:szCs w:val="20"/>
        </w:rPr>
        <w:t>Living</w:t>
      </w:r>
      <w:proofErr w:type="gramEnd"/>
      <w:r w:rsidR="001E0979" w:rsidRPr="00FF0705">
        <w:rPr>
          <w:rFonts w:asciiTheme="minorHAnsi" w:hAnsiTheme="minorHAnsi" w:cstheme="minorHAnsi"/>
          <w:b/>
          <w:sz w:val="20"/>
          <w:szCs w:val="20"/>
        </w:rPr>
        <w:t xml:space="preserve"> with TB: A TB survivor shares his experience</w:t>
      </w:r>
    </w:p>
    <w:p w:rsidR="001E0979" w:rsidRPr="00FF0705" w:rsidRDefault="00FE3032" w:rsidP="00E33005">
      <w:pPr>
        <w:tabs>
          <w:tab w:val="left" w:pos="1540"/>
        </w:tabs>
        <w:ind w:right="-1440"/>
        <w:rPr>
          <w:rFonts w:asciiTheme="minorHAnsi" w:hAnsiTheme="minorHAnsi" w:cstheme="minorHAnsi"/>
          <w:sz w:val="20"/>
          <w:szCs w:val="20"/>
        </w:rPr>
      </w:pPr>
      <w:r w:rsidRPr="00FF0705">
        <w:rPr>
          <w:rFonts w:asciiTheme="minorHAnsi" w:hAnsiTheme="minorHAnsi" w:cstheme="minorHAnsi"/>
          <w:sz w:val="20"/>
          <w:szCs w:val="20"/>
        </w:rPr>
        <w:tab/>
      </w:r>
      <w:r w:rsidRPr="00FF0705">
        <w:rPr>
          <w:rFonts w:asciiTheme="minorHAnsi" w:hAnsiTheme="minorHAnsi" w:cstheme="minorHAnsi"/>
          <w:sz w:val="20"/>
          <w:szCs w:val="20"/>
        </w:rPr>
        <w:tab/>
      </w:r>
      <w:r w:rsidRPr="00FF0705">
        <w:rPr>
          <w:rFonts w:asciiTheme="minorHAnsi" w:hAnsiTheme="minorHAnsi" w:cstheme="minorHAnsi"/>
          <w:sz w:val="20"/>
          <w:szCs w:val="20"/>
        </w:rPr>
        <w:tab/>
        <w:t>Aruna Kallon</w:t>
      </w:r>
      <w:r w:rsidR="001E0979" w:rsidRPr="00FF0705">
        <w:rPr>
          <w:rFonts w:asciiTheme="minorHAnsi" w:hAnsiTheme="minorHAnsi" w:cstheme="minorHAnsi"/>
          <w:sz w:val="20"/>
          <w:szCs w:val="20"/>
        </w:rPr>
        <w:t xml:space="preserve"> MSP</w:t>
      </w:r>
      <w:r w:rsidR="004818D6" w:rsidRPr="00FF0705">
        <w:rPr>
          <w:rFonts w:asciiTheme="minorHAnsi" w:hAnsiTheme="minorHAnsi" w:cstheme="minorHAnsi"/>
          <w:sz w:val="20"/>
          <w:szCs w:val="20"/>
        </w:rPr>
        <w:t xml:space="preserve">, </w:t>
      </w:r>
      <w:r w:rsidR="004818D6" w:rsidRPr="00FF0705">
        <w:rPr>
          <w:rFonts w:asciiTheme="minorHAnsi" w:hAnsiTheme="minorHAnsi" w:cstheme="minorHAnsi"/>
          <w:sz w:val="20"/>
          <w:szCs w:val="20"/>
          <w:shd w:val="clear" w:color="auto" w:fill="FFFFFF"/>
        </w:rPr>
        <w:t>PhD student, Educational Policy Studies, UW-Madison</w:t>
      </w:r>
    </w:p>
    <w:p w:rsidR="006C28B7" w:rsidRPr="00FF0705" w:rsidRDefault="006C28B7" w:rsidP="00E33005">
      <w:pPr>
        <w:tabs>
          <w:tab w:val="left" w:pos="1540"/>
        </w:tabs>
        <w:ind w:right="-1440"/>
        <w:rPr>
          <w:rFonts w:asciiTheme="minorHAnsi" w:hAnsiTheme="minorHAnsi"/>
          <w:b/>
          <w:sz w:val="20"/>
          <w:szCs w:val="20"/>
        </w:rPr>
      </w:pPr>
      <w:r w:rsidRPr="00FF0705">
        <w:rPr>
          <w:rFonts w:asciiTheme="minorHAnsi" w:hAnsiTheme="minorHAnsi"/>
          <w:b/>
          <w:sz w:val="20"/>
          <w:szCs w:val="20"/>
        </w:rPr>
        <w:t>Tuesday, 3/22/22</w:t>
      </w:r>
      <w:r w:rsidR="00E87517" w:rsidRPr="00FF0705">
        <w:rPr>
          <w:rFonts w:asciiTheme="minorHAnsi" w:hAnsiTheme="minorHAnsi"/>
          <w:b/>
          <w:sz w:val="20"/>
          <w:szCs w:val="20"/>
        </w:rPr>
        <w:tab/>
      </w:r>
    </w:p>
    <w:p w:rsidR="009B220B" w:rsidRPr="00FF0705" w:rsidRDefault="00776D5F" w:rsidP="00E33005">
      <w:pPr>
        <w:tabs>
          <w:tab w:val="left" w:pos="1540"/>
        </w:tabs>
        <w:ind w:right="-1440"/>
        <w:rPr>
          <w:rFonts w:asciiTheme="minorHAnsi" w:hAnsiTheme="minorHAnsi"/>
          <w:b/>
          <w:sz w:val="20"/>
          <w:szCs w:val="20"/>
        </w:rPr>
      </w:pPr>
      <w:proofErr w:type="gramStart"/>
      <w:r w:rsidRPr="00FF0705">
        <w:rPr>
          <w:rFonts w:asciiTheme="minorHAnsi" w:hAnsiTheme="minorHAnsi"/>
          <w:sz w:val="20"/>
          <w:szCs w:val="20"/>
        </w:rPr>
        <w:t>9:</w:t>
      </w:r>
      <w:proofErr w:type="gramEnd"/>
      <w:r w:rsidRPr="00FF0705">
        <w:rPr>
          <w:rFonts w:asciiTheme="minorHAnsi" w:hAnsiTheme="minorHAnsi"/>
          <w:sz w:val="20"/>
          <w:szCs w:val="20"/>
        </w:rPr>
        <w:t>00</w:t>
      </w:r>
      <w:r w:rsidR="00C71356" w:rsidRPr="00FF0705">
        <w:rPr>
          <w:rFonts w:asciiTheme="minorHAnsi" w:hAnsiTheme="minorHAnsi"/>
          <w:sz w:val="20"/>
          <w:szCs w:val="20"/>
        </w:rPr>
        <w:t>a</w:t>
      </w:r>
      <w:r w:rsidRPr="00FF0705">
        <w:rPr>
          <w:rFonts w:asciiTheme="minorHAnsi" w:hAnsiTheme="minorHAnsi"/>
          <w:sz w:val="20"/>
          <w:szCs w:val="20"/>
        </w:rPr>
        <w:t xml:space="preserve"> – 9:30</w:t>
      </w:r>
      <w:r w:rsidR="00C71356" w:rsidRPr="00FF0705">
        <w:rPr>
          <w:rFonts w:asciiTheme="minorHAnsi" w:hAnsiTheme="minorHAnsi"/>
          <w:sz w:val="20"/>
          <w:szCs w:val="20"/>
        </w:rPr>
        <w:t>a</w:t>
      </w:r>
      <w:r w:rsidR="006C28B7" w:rsidRPr="00FF0705">
        <w:rPr>
          <w:rFonts w:asciiTheme="minorHAnsi" w:hAnsiTheme="minorHAnsi"/>
          <w:sz w:val="20"/>
          <w:szCs w:val="20"/>
        </w:rPr>
        <w:tab/>
      </w:r>
      <w:r w:rsidR="006C28B7" w:rsidRPr="00FF0705">
        <w:rPr>
          <w:rFonts w:asciiTheme="minorHAnsi" w:hAnsiTheme="minorHAnsi"/>
          <w:sz w:val="20"/>
          <w:szCs w:val="20"/>
        </w:rPr>
        <w:tab/>
      </w:r>
      <w:r w:rsidR="00DD78CD" w:rsidRPr="00FF0705">
        <w:rPr>
          <w:rFonts w:asciiTheme="minorHAnsi" w:hAnsiTheme="minorHAnsi"/>
          <w:b/>
          <w:sz w:val="20"/>
          <w:szCs w:val="20"/>
        </w:rPr>
        <w:t>Wisconsin TB Program: updates &amp; resources</w:t>
      </w:r>
      <w:r w:rsidR="00A026EF" w:rsidRPr="00FF0705">
        <w:rPr>
          <w:rFonts w:asciiTheme="minorHAnsi" w:hAnsiTheme="minorHAnsi"/>
          <w:b/>
          <w:sz w:val="20"/>
          <w:szCs w:val="20"/>
        </w:rPr>
        <w:t xml:space="preserve"> from the State</w:t>
      </w:r>
    </w:p>
    <w:p w:rsidR="000034C9" w:rsidRPr="00FF0705" w:rsidRDefault="000034C9" w:rsidP="00E33005">
      <w:pPr>
        <w:tabs>
          <w:tab w:val="left" w:pos="1540"/>
        </w:tabs>
        <w:ind w:right="-1440"/>
        <w:rPr>
          <w:rFonts w:asciiTheme="minorHAnsi" w:hAnsiTheme="minorHAnsi"/>
          <w:b/>
          <w:sz w:val="20"/>
          <w:szCs w:val="20"/>
        </w:rPr>
      </w:pPr>
      <w:r w:rsidRPr="00FF0705">
        <w:rPr>
          <w:rFonts w:asciiTheme="minorHAnsi" w:hAnsiTheme="minorHAnsi"/>
          <w:b/>
          <w:sz w:val="20"/>
          <w:szCs w:val="20"/>
        </w:rPr>
        <w:tab/>
      </w:r>
      <w:r w:rsidRPr="00FF0705">
        <w:rPr>
          <w:rFonts w:asciiTheme="minorHAnsi" w:hAnsiTheme="minorHAnsi"/>
          <w:b/>
          <w:sz w:val="20"/>
          <w:szCs w:val="20"/>
        </w:rPr>
        <w:tab/>
      </w:r>
      <w:r w:rsidRPr="00FF0705">
        <w:rPr>
          <w:rFonts w:asciiTheme="minorHAnsi" w:hAnsiTheme="minorHAnsi"/>
          <w:b/>
          <w:sz w:val="20"/>
          <w:szCs w:val="20"/>
        </w:rPr>
        <w:tab/>
      </w:r>
      <w:r w:rsidR="00FE3032" w:rsidRPr="00FF0705">
        <w:rPr>
          <w:rFonts w:ascii="Calibri" w:eastAsia="Calibri" w:hAnsi="Calibri" w:cs="Calibri"/>
          <w:sz w:val="20"/>
          <w:szCs w:val="20"/>
        </w:rPr>
        <w:t>Claire Leback</w:t>
      </w:r>
      <w:r w:rsidRPr="00FF0705">
        <w:rPr>
          <w:rFonts w:ascii="Calibri" w:eastAsia="Calibri" w:hAnsi="Calibri" w:cs="Calibri"/>
          <w:sz w:val="20"/>
          <w:szCs w:val="20"/>
        </w:rPr>
        <w:t xml:space="preserve"> MPH, RN, Director, 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>WI DHS TB Program</w:t>
      </w:r>
    </w:p>
    <w:p w:rsidR="00DD78CD" w:rsidRPr="00FF0705" w:rsidRDefault="00776D5F" w:rsidP="00E33005">
      <w:pPr>
        <w:tabs>
          <w:tab w:val="left" w:pos="1540"/>
        </w:tabs>
        <w:ind w:right="-1440"/>
        <w:rPr>
          <w:rFonts w:asciiTheme="minorHAnsi" w:hAnsiTheme="minorHAnsi"/>
          <w:b/>
          <w:sz w:val="20"/>
          <w:szCs w:val="20"/>
        </w:rPr>
      </w:pPr>
      <w:r w:rsidRPr="00FF0705">
        <w:rPr>
          <w:rFonts w:asciiTheme="minorHAnsi" w:hAnsiTheme="minorHAnsi"/>
          <w:sz w:val="20"/>
          <w:szCs w:val="20"/>
        </w:rPr>
        <w:t>9:30</w:t>
      </w:r>
      <w:r w:rsidR="00C71356" w:rsidRPr="00FF0705">
        <w:rPr>
          <w:rFonts w:asciiTheme="minorHAnsi" w:hAnsiTheme="minorHAnsi"/>
          <w:sz w:val="20"/>
          <w:szCs w:val="20"/>
        </w:rPr>
        <w:t>a</w:t>
      </w:r>
      <w:r w:rsidRPr="00FF0705">
        <w:rPr>
          <w:rFonts w:asciiTheme="minorHAnsi" w:hAnsiTheme="minorHAnsi"/>
          <w:sz w:val="20"/>
          <w:szCs w:val="20"/>
        </w:rPr>
        <w:t xml:space="preserve"> – 10:15</w:t>
      </w:r>
      <w:r w:rsidR="00C71356" w:rsidRPr="00FF0705">
        <w:rPr>
          <w:rFonts w:asciiTheme="minorHAnsi" w:hAnsiTheme="minorHAnsi"/>
          <w:sz w:val="20"/>
          <w:szCs w:val="20"/>
        </w:rPr>
        <w:t>a</w:t>
      </w:r>
      <w:r w:rsidR="000034C9" w:rsidRPr="00FF0705">
        <w:rPr>
          <w:rFonts w:asciiTheme="minorHAnsi" w:hAnsiTheme="minorHAnsi"/>
          <w:b/>
          <w:sz w:val="20"/>
          <w:szCs w:val="20"/>
        </w:rPr>
        <w:tab/>
      </w:r>
      <w:r w:rsidR="000034C9" w:rsidRPr="00FF0705">
        <w:rPr>
          <w:rFonts w:asciiTheme="minorHAnsi" w:hAnsiTheme="minorHAnsi"/>
          <w:b/>
          <w:sz w:val="20"/>
          <w:szCs w:val="20"/>
        </w:rPr>
        <w:tab/>
      </w:r>
      <w:r w:rsidR="00DD78CD" w:rsidRPr="00FF0705">
        <w:rPr>
          <w:rFonts w:asciiTheme="minorHAnsi" w:hAnsiTheme="minorHAnsi"/>
          <w:b/>
          <w:sz w:val="20"/>
          <w:szCs w:val="20"/>
        </w:rPr>
        <w:t>TB Epidemiology: Global, National, Wisconsin</w:t>
      </w:r>
    </w:p>
    <w:p w:rsidR="001E0979" w:rsidRPr="00FF0705" w:rsidRDefault="00FE3032" w:rsidP="00531A6D">
      <w:pPr>
        <w:tabs>
          <w:tab w:val="left" w:pos="1540"/>
        </w:tabs>
        <w:ind w:right="-1440"/>
        <w:rPr>
          <w:rFonts w:asciiTheme="minorHAnsi" w:hAnsiTheme="minorHAnsi"/>
          <w:b/>
          <w:sz w:val="20"/>
          <w:szCs w:val="20"/>
        </w:rPr>
      </w:pPr>
      <w:r w:rsidRPr="00FF0705">
        <w:rPr>
          <w:rFonts w:ascii="Calibri" w:eastAsia="Calibri" w:hAnsi="Calibri" w:cs="Calibri"/>
          <w:sz w:val="20"/>
          <w:szCs w:val="20"/>
        </w:rPr>
        <w:tab/>
      </w:r>
      <w:r w:rsidRPr="00FF0705">
        <w:rPr>
          <w:rFonts w:ascii="Calibri" w:eastAsia="Calibri" w:hAnsi="Calibri" w:cs="Calibri"/>
          <w:sz w:val="20"/>
          <w:szCs w:val="20"/>
        </w:rPr>
        <w:tab/>
      </w:r>
      <w:r w:rsidRPr="00FF0705">
        <w:rPr>
          <w:rFonts w:ascii="Calibri" w:eastAsia="Calibri" w:hAnsi="Calibri" w:cs="Calibri"/>
          <w:sz w:val="20"/>
          <w:szCs w:val="20"/>
        </w:rPr>
        <w:tab/>
        <w:t>Philip Wegner</w:t>
      </w:r>
      <w:r w:rsidR="00DD78CD" w:rsidRPr="00FF0705">
        <w:rPr>
          <w:rFonts w:ascii="Calibri" w:eastAsia="Calibri" w:hAnsi="Calibri" w:cs="Calibri"/>
          <w:sz w:val="20"/>
          <w:szCs w:val="20"/>
        </w:rPr>
        <w:t xml:space="preserve"> MPH, RN, Nurse Consultant, </w:t>
      </w:r>
      <w:r w:rsidR="00DD78CD" w:rsidRPr="00FF0705">
        <w:rPr>
          <w:rFonts w:ascii="Calibri" w:eastAsia="Calibri" w:hAnsi="Calibri" w:cs="Calibri"/>
          <w:spacing w:val="1"/>
          <w:sz w:val="20"/>
          <w:szCs w:val="20"/>
        </w:rPr>
        <w:t>WI DHS TB Program</w:t>
      </w:r>
    </w:p>
    <w:p w:rsidR="001E0979" w:rsidRPr="00FF0705" w:rsidRDefault="00776D5F" w:rsidP="001E0979">
      <w:pPr>
        <w:tabs>
          <w:tab w:val="left" w:pos="1540"/>
        </w:tabs>
        <w:ind w:right="-1440"/>
        <w:rPr>
          <w:rFonts w:ascii="Calibri" w:eastAsia="Calibri" w:hAnsi="Calibri" w:cs="Calibri"/>
          <w:b/>
          <w:spacing w:val="1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>10:15</w:t>
      </w:r>
      <w:r w:rsidR="00C71356" w:rsidRPr="00FF070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 xml:space="preserve"> – 10:30</w:t>
      </w:r>
      <w:r w:rsidR="00C71356" w:rsidRPr="00FF070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E0979"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="001E0979"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="001E0979" w:rsidRPr="00FF0705">
        <w:rPr>
          <w:rFonts w:ascii="Calibri" w:eastAsia="Calibri" w:hAnsi="Calibri" w:cs="Calibri"/>
          <w:b/>
          <w:spacing w:val="1"/>
          <w:sz w:val="20"/>
          <w:szCs w:val="20"/>
        </w:rPr>
        <w:t>Southeastern National TB Center: A review of services, support, and resources</w:t>
      </w:r>
    </w:p>
    <w:p w:rsidR="00825929" w:rsidRPr="00FF0705" w:rsidRDefault="00FE3032" w:rsidP="00C71356">
      <w:pPr>
        <w:tabs>
          <w:tab w:val="left" w:pos="1540"/>
        </w:tabs>
        <w:ind w:right="-1440"/>
        <w:rPr>
          <w:rFonts w:ascii="Calibri" w:eastAsia="Calibri" w:hAnsi="Calibri" w:cs="Calibri"/>
          <w:spacing w:val="1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  <w:t>Karen Simpso</w:t>
      </w:r>
      <w:r w:rsidR="00CB2BF1" w:rsidRPr="00FF070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E0979" w:rsidRPr="00FF0705">
        <w:rPr>
          <w:rFonts w:ascii="Calibri" w:eastAsia="Calibri" w:hAnsi="Calibri" w:cs="Calibri"/>
          <w:spacing w:val="1"/>
          <w:sz w:val="20"/>
          <w:szCs w:val="20"/>
        </w:rPr>
        <w:t xml:space="preserve"> MSHSE, Director SNTC</w:t>
      </w:r>
    </w:p>
    <w:p w:rsidR="00C71356" w:rsidRPr="00FF0705" w:rsidRDefault="00525C7F" w:rsidP="00525C7F">
      <w:pPr>
        <w:tabs>
          <w:tab w:val="left" w:pos="1540"/>
        </w:tabs>
        <w:ind w:right="-1440"/>
        <w:rPr>
          <w:rFonts w:asciiTheme="minorHAnsi" w:hAnsiTheme="minorHAnsi"/>
          <w:b/>
          <w:sz w:val="20"/>
          <w:szCs w:val="20"/>
        </w:rPr>
      </w:pPr>
      <w:r w:rsidRPr="00FF0705">
        <w:rPr>
          <w:rFonts w:asciiTheme="minorHAnsi" w:hAnsiTheme="minorHAnsi"/>
          <w:b/>
          <w:sz w:val="20"/>
          <w:szCs w:val="20"/>
        </w:rPr>
        <w:t>Tuesday, 3/29/22</w:t>
      </w:r>
    </w:p>
    <w:p w:rsidR="00525C7F" w:rsidRPr="00FF0705" w:rsidRDefault="00C71356" w:rsidP="00525C7F">
      <w:pPr>
        <w:tabs>
          <w:tab w:val="left" w:pos="1540"/>
        </w:tabs>
        <w:ind w:right="-1440"/>
        <w:rPr>
          <w:rFonts w:asciiTheme="minorHAnsi" w:hAnsiTheme="minorHAnsi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>12:30p – 3:30p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="00525C7F" w:rsidRPr="00FF0705">
        <w:rPr>
          <w:rFonts w:asciiTheme="minorHAnsi" w:hAnsiTheme="minorHAnsi"/>
          <w:sz w:val="20"/>
          <w:szCs w:val="20"/>
        </w:rPr>
        <w:tab/>
      </w:r>
      <w:proofErr w:type="spellStart"/>
      <w:r w:rsidR="00525C7F" w:rsidRPr="00FF0705">
        <w:rPr>
          <w:rFonts w:asciiTheme="minorHAnsi" w:hAnsiTheme="minorHAnsi"/>
          <w:b/>
          <w:sz w:val="20"/>
          <w:szCs w:val="20"/>
        </w:rPr>
        <w:t>BPaL</w:t>
      </w:r>
      <w:proofErr w:type="spellEnd"/>
      <w:r w:rsidR="00525C7F" w:rsidRPr="00FF0705">
        <w:rPr>
          <w:rFonts w:asciiTheme="minorHAnsi" w:hAnsiTheme="minorHAnsi"/>
          <w:b/>
          <w:sz w:val="20"/>
          <w:szCs w:val="20"/>
        </w:rPr>
        <w:t>: An overview &amp; case studies from the field</w:t>
      </w:r>
    </w:p>
    <w:p w:rsidR="00525C7F" w:rsidRPr="00FF0705" w:rsidRDefault="00FE3032" w:rsidP="00525C7F">
      <w:pPr>
        <w:tabs>
          <w:tab w:val="left" w:pos="1540"/>
        </w:tabs>
        <w:ind w:right="-1440"/>
        <w:rPr>
          <w:rFonts w:ascii="Calibri" w:eastAsia="Calibri" w:hAnsi="Calibri" w:cs="Calibri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  <w:t xml:space="preserve">       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  <w:t>Connie Haley, MD</w:t>
      </w:r>
      <w:r w:rsidR="00525C7F" w:rsidRPr="00FF0705">
        <w:rPr>
          <w:rFonts w:ascii="Calibri" w:eastAsia="Calibri" w:hAnsi="Calibri" w:cs="Calibri"/>
          <w:spacing w:val="1"/>
          <w:sz w:val="20"/>
          <w:szCs w:val="20"/>
        </w:rPr>
        <w:t xml:space="preserve"> MPH, Southeastern National TB Center</w:t>
      </w:r>
    </w:p>
    <w:p w:rsidR="002070BD" w:rsidRPr="00FF0705" w:rsidRDefault="00525C7F" w:rsidP="00525C7F">
      <w:pPr>
        <w:tabs>
          <w:tab w:val="left" w:pos="1540"/>
        </w:tabs>
        <w:ind w:right="-1440"/>
        <w:rPr>
          <w:rFonts w:ascii="Calibri" w:eastAsia="Calibri" w:hAnsi="Calibri" w:cs="Calibri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  <w:t>Jess</w:t>
      </w:r>
      <w:r w:rsidR="00FE3032" w:rsidRPr="00FF0705">
        <w:rPr>
          <w:rFonts w:ascii="Calibri" w:eastAsia="Calibri" w:hAnsi="Calibri" w:cs="Calibri"/>
          <w:spacing w:val="1"/>
          <w:sz w:val="20"/>
          <w:szCs w:val="20"/>
        </w:rPr>
        <w:t xml:space="preserve">ica </w:t>
      </w:r>
      <w:proofErr w:type="spellStart"/>
      <w:r w:rsidR="00FE3032" w:rsidRPr="00FF0705">
        <w:rPr>
          <w:rFonts w:ascii="Calibri" w:eastAsia="Calibri" w:hAnsi="Calibri" w:cs="Calibri"/>
          <w:spacing w:val="1"/>
          <w:sz w:val="20"/>
          <w:szCs w:val="20"/>
        </w:rPr>
        <w:t>Linzmeier</w:t>
      </w:r>
      <w:proofErr w:type="spellEnd"/>
      <w:r w:rsidRPr="00FF0705">
        <w:rPr>
          <w:rFonts w:ascii="Calibri" w:eastAsia="Calibri" w:hAnsi="Calibri" w:cs="Calibri"/>
          <w:spacing w:val="1"/>
          <w:sz w:val="20"/>
          <w:szCs w:val="20"/>
        </w:rPr>
        <w:t xml:space="preserve"> BS, RN, Public Health Nurse, </w:t>
      </w:r>
      <w:r w:rsidRPr="00FF0705">
        <w:rPr>
          <w:rFonts w:ascii="Calibri" w:eastAsia="Calibri" w:hAnsi="Calibri" w:cs="Calibri"/>
          <w:sz w:val="20"/>
          <w:szCs w:val="20"/>
        </w:rPr>
        <w:t>Marathon County Health Dep’t</w:t>
      </w:r>
    </w:p>
    <w:p w:rsidR="00DB6193" w:rsidRPr="00FF0705" w:rsidRDefault="00FE3032" w:rsidP="007056CA">
      <w:pPr>
        <w:tabs>
          <w:tab w:val="left" w:pos="1540"/>
        </w:tabs>
        <w:ind w:right="-1440"/>
        <w:rPr>
          <w:rFonts w:ascii="Calibri" w:eastAsia="Calibri" w:hAnsi="Calibri" w:cs="Calibri"/>
          <w:sz w:val="20"/>
          <w:szCs w:val="20"/>
        </w:rPr>
      </w:pPr>
      <w:r w:rsidRPr="00FF0705">
        <w:rPr>
          <w:rFonts w:ascii="Calibri" w:eastAsia="Calibri" w:hAnsi="Calibri" w:cs="Calibri"/>
          <w:sz w:val="20"/>
          <w:szCs w:val="20"/>
        </w:rPr>
        <w:tab/>
      </w:r>
      <w:r w:rsidRPr="00FF0705">
        <w:rPr>
          <w:rFonts w:ascii="Calibri" w:eastAsia="Calibri" w:hAnsi="Calibri" w:cs="Calibri"/>
          <w:sz w:val="20"/>
          <w:szCs w:val="20"/>
        </w:rPr>
        <w:tab/>
      </w:r>
      <w:r w:rsidRPr="00FF0705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DB6193" w:rsidRPr="00FF0705">
        <w:rPr>
          <w:rFonts w:ascii="Calibri" w:eastAsia="Calibri" w:hAnsi="Calibri" w:cs="Calibri"/>
          <w:sz w:val="20"/>
          <w:szCs w:val="20"/>
        </w:rPr>
        <w:t>Miva</w:t>
      </w:r>
      <w:proofErr w:type="spellEnd"/>
      <w:r w:rsidR="00DB6193" w:rsidRPr="00FF0705">
        <w:rPr>
          <w:rFonts w:ascii="Calibri" w:eastAsia="Calibri" w:hAnsi="Calibri" w:cs="Calibri"/>
          <w:sz w:val="20"/>
          <w:szCs w:val="20"/>
        </w:rPr>
        <w:t xml:space="preserve"> Yang</w:t>
      </w:r>
      <w:r w:rsidR="00525C7F" w:rsidRPr="00FF0705">
        <w:rPr>
          <w:rFonts w:ascii="Calibri" w:eastAsia="Calibri" w:hAnsi="Calibri" w:cs="Calibri"/>
          <w:sz w:val="20"/>
          <w:szCs w:val="20"/>
        </w:rPr>
        <w:t xml:space="preserve"> BS</w:t>
      </w:r>
      <w:r w:rsidR="00DB6193" w:rsidRPr="00FF0705">
        <w:rPr>
          <w:rFonts w:ascii="Calibri" w:eastAsia="Calibri" w:hAnsi="Calibri" w:cs="Calibri"/>
          <w:sz w:val="20"/>
          <w:szCs w:val="20"/>
        </w:rPr>
        <w:t>N</w:t>
      </w:r>
      <w:r w:rsidR="00525C7F" w:rsidRPr="00FF0705">
        <w:rPr>
          <w:rFonts w:ascii="Calibri" w:eastAsia="Calibri" w:hAnsi="Calibri" w:cs="Calibri"/>
          <w:sz w:val="20"/>
          <w:szCs w:val="20"/>
        </w:rPr>
        <w:t>, RN, Public Health Nurse, Sheboygan County Health Dep’t</w:t>
      </w:r>
    </w:p>
    <w:p w:rsidR="0022268B" w:rsidRPr="00FF0705" w:rsidRDefault="00DB6193" w:rsidP="007056CA">
      <w:pPr>
        <w:tabs>
          <w:tab w:val="left" w:pos="1540"/>
        </w:tabs>
        <w:ind w:right="-1440"/>
        <w:rPr>
          <w:rFonts w:ascii="Calibri" w:eastAsia="Calibri" w:hAnsi="Calibri" w:cs="Calibri"/>
          <w:sz w:val="20"/>
          <w:szCs w:val="20"/>
        </w:rPr>
      </w:pPr>
      <w:r w:rsidRPr="00FF0705">
        <w:rPr>
          <w:rFonts w:ascii="Calibri" w:eastAsia="Calibri" w:hAnsi="Calibri" w:cs="Calibri"/>
          <w:sz w:val="20"/>
          <w:szCs w:val="20"/>
        </w:rPr>
        <w:tab/>
      </w:r>
      <w:r w:rsidRPr="00FF0705">
        <w:rPr>
          <w:rFonts w:ascii="Calibri" w:eastAsia="Calibri" w:hAnsi="Calibri" w:cs="Calibri"/>
          <w:sz w:val="20"/>
          <w:szCs w:val="20"/>
        </w:rPr>
        <w:tab/>
      </w:r>
      <w:r w:rsidRPr="00FF0705">
        <w:rPr>
          <w:rFonts w:ascii="Calibri" w:eastAsia="Calibri" w:hAnsi="Calibri" w:cs="Calibri"/>
          <w:sz w:val="20"/>
          <w:szCs w:val="20"/>
        </w:rPr>
        <w:tab/>
        <w:t xml:space="preserve">Philip Wegner MPH, RN, Nurse Consultant, 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>WI DHS TB Program</w:t>
      </w:r>
      <w:r w:rsidR="00525C7F" w:rsidRPr="00FF0705">
        <w:rPr>
          <w:rFonts w:ascii="Calibri" w:eastAsia="Calibri" w:hAnsi="Calibri" w:cs="Calibri"/>
          <w:sz w:val="20"/>
          <w:szCs w:val="20"/>
        </w:rPr>
        <w:tab/>
      </w:r>
      <w:r w:rsidR="007056CA" w:rsidRPr="00FF0705">
        <w:rPr>
          <w:rFonts w:ascii="Calibri" w:eastAsia="Calibri" w:hAnsi="Calibri" w:cs="Calibri"/>
          <w:color w:val="E36C0A" w:themeColor="accent6" w:themeShade="BF"/>
          <w:sz w:val="20"/>
          <w:szCs w:val="20"/>
        </w:rPr>
        <w:tab/>
      </w:r>
    </w:p>
    <w:p w:rsidR="00C71356" w:rsidRPr="00FF0705" w:rsidRDefault="00776D5F" w:rsidP="0022268B">
      <w:pPr>
        <w:tabs>
          <w:tab w:val="left" w:pos="1540"/>
        </w:tabs>
        <w:ind w:right="-1440"/>
        <w:rPr>
          <w:rFonts w:asciiTheme="minorHAnsi" w:hAnsiTheme="minorHAnsi"/>
          <w:b/>
          <w:sz w:val="20"/>
          <w:szCs w:val="20"/>
        </w:rPr>
      </w:pPr>
      <w:r w:rsidRPr="00FF0705">
        <w:rPr>
          <w:rFonts w:asciiTheme="minorHAnsi" w:hAnsiTheme="minorHAnsi"/>
          <w:b/>
          <w:sz w:val="20"/>
          <w:szCs w:val="20"/>
        </w:rPr>
        <w:t>Tuesday, 4/5/22</w:t>
      </w:r>
      <w:r w:rsidR="0022268B" w:rsidRPr="00FF0705">
        <w:rPr>
          <w:rFonts w:asciiTheme="minorHAnsi" w:hAnsiTheme="minorHAnsi"/>
          <w:b/>
          <w:sz w:val="20"/>
          <w:szCs w:val="20"/>
        </w:rPr>
        <w:tab/>
      </w:r>
      <w:r w:rsidR="0022268B" w:rsidRPr="00FF0705">
        <w:rPr>
          <w:rFonts w:asciiTheme="minorHAnsi" w:hAnsiTheme="minorHAnsi"/>
          <w:b/>
          <w:sz w:val="20"/>
          <w:szCs w:val="20"/>
        </w:rPr>
        <w:tab/>
      </w:r>
    </w:p>
    <w:p w:rsidR="0022268B" w:rsidRPr="00FF0705" w:rsidRDefault="00C71356" w:rsidP="0022268B">
      <w:pPr>
        <w:tabs>
          <w:tab w:val="left" w:pos="1540"/>
        </w:tabs>
        <w:ind w:right="-1440"/>
        <w:rPr>
          <w:rFonts w:asciiTheme="minorHAnsi" w:hAnsiTheme="minorHAnsi"/>
          <w:sz w:val="20"/>
          <w:szCs w:val="20"/>
        </w:rPr>
      </w:pPr>
      <w:r w:rsidRPr="00FF0705">
        <w:rPr>
          <w:rFonts w:asciiTheme="minorHAnsi" w:hAnsiTheme="minorHAnsi"/>
          <w:sz w:val="20"/>
          <w:szCs w:val="20"/>
        </w:rPr>
        <w:t>1:30p – 3:30p</w:t>
      </w:r>
      <w:r w:rsidRPr="00FF0705">
        <w:rPr>
          <w:rFonts w:asciiTheme="minorHAnsi" w:hAnsiTheme="minorHAnsi"/>
          <w:sz w:val="20"/>
          <w:szCs w:val="20"/>
        </w:rPr>
        <w:tab/>
      </w:r>
      <w:r w:rsidRPr="00FF0705">
        <w:rPr>
          <w:rFonts w:asciiTheme="minorHAnsi" w:hAnsiTheme="minorHAnsi"/>
          <w:sz w:val="20"/>
          <w:szCs w:val="20"/>
        </w:rPr>
        <w:tab/>
      </w:r>
      <w:r w:rsidR="0022268B" w:rsidRPr="00FF0705">
        <w:rPr>
          <w:rFonts w:asciiTheme="minorHAnsi" w:hAnsiTheme="minorHAnsi"/>
          <w:b/>
          <w:sz w:val="20"/>
          <w:szCs w:val="20"/>
        </w:rPr>
        <w:t>Extrapulmonary TB: An overview &amp; case studies from the field</w:t>
      </w:r>
    </w:p>
    <w:p w:rsidR="0022268B" w:rsidRPr="00FF0705" w:rsidRDefault="0022268B" w:rsidP="00E60DC5">
      <w:pPr>
        <w:tabs>
          <w:tab w:val="left" w:pos="1540"/>
        </w:tabs>
        <w:ind w:right="-1440"/>
        <w:rPr>
          <w:rFonts w:ascii="Calibri" w:eastAsia="Calibri" w:hAnsi="Calibri" w:cs="Calibri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  <w:t xml:space="preserve">       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="00AA5F75" w:rsidRPr="00FF0705">
        <w:rPr>
          <w:rFonts w:ascii="Calibri" w:eastAsia="Calibri" w:hAnsi="Calibri" w:cs="Calibri"/>
          <w:spacing w:val="1"/>
          <w:sz w:val="20"/>
          <w:szCs w:val="20"/>
        </w:rPr>
        <w:t xml:space="preserve">Connie Haley 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>MD, MPH, Southeastern National TB Center</w:t>
      </w:r>
    </w:p>
    <w:p w:rsidR="0022268B" w:rsidRPr="00FF0705" w:rsidRDefault="0022268B" w:rsidP="00E60DC5">
      <w:pPr>
        <w:tabs>
          <w:tab w:val="left" w:pos="1540"/>
        </w:tabs>
        <w:ind w:right="-1440"/>
        <w:rPr>
          <w:rFonts w:ascii="Calibri" w:eastAsia="Calibri" w:hAnsi="Calibri" w:cs="Calibri"/>
          <w:sz w:val="20"/>
          <w:szCs w:val="20"/>
        </w:rPr>
      </w:pPr>
      <w:r w:rsidRPr="00FF0705">
        <w:rPr>
          <w:rFonts w:ascii="Calibri" w:eastAsia="Calibri" w:hAnsi="Calibri" w:cs="Calibri"/>
          <w:sz w:val="20"/>
          <w:szCs w:val="20"/>
        </w:rPr>
        <w:tab/>
      </w:r>
      <w:r w:rsidRPr="00FF0705">
        <w:rPr>
          <w:rFonts w:ascii="Calibri" w:eastAsia="Calibri" w:hAnsi="Calibri" w:cs="Calibri"/>
          <w:sz w:val="20"/>
          <w:szCs w:val="20"/>
        </w:rPr>
        <w:tab/>
      </w:r>
      <w:r w:rsidRPr="00FF0705">
        <w:rPr>
          <w:rFonts w:ascii="Calibri" w:eastAsia="Calibri" w:hAnsi="Calibri" w:cs="Calibri"/>
          <w:sz w:val="20"/>
          <w:szCs w:val="20"/>
        </w:rPr>
        <w:tab/>
        <w:t xml:space="preserve">Kim </w:t>
      </w:r>
      <w:proofErr w:type="spellStart"/>
      <w:r w:rsidRPr="00FF0705">
        <w:rPr>
          <w:rFonts w:ascii="Calibri" w:eastAsia="Calibri" w:hAnsi="Calibri" w:cs="Calibri"/>
          <w:sz w:val="20"/>
          <w:szCs w:val="20"/>
        </w:rPr>
        <w:t>Kringel</w:t>
      </w:r>
      <w:proofErr w:type="spellEnd"/>
      <w:r w:rsidR="00AA5F75" w:rsidRPr="00FF0705">
        <w:rPr>
          <w:rFonts w:ascii="Calibri" w:eastAsia="Calibri" w:hAnsi="Calibri" w:cs="Calibri"/>
          <w:sz w:val="20"/>
          <w:szCs w:val="20"/>
        </w:rPr>
        <w:t xml:space="preserve"> </w:t>
      </w:r>
      <w:r w:rsidRPr="00FF0705">
        <w:rPr>
          <w:rFonts w:ascii="Calibri" w:eastAsia="Calibri" w:hAnsi="Calibri" w:cs="Calibri"/>
          <w:sz w:val="20"/>
          <w:szCs w:val="20"/>
        </w:rPr>
        <w:t>RN,</w:t>
      </w:r>
      <w:r w:rsidR="00AA5F75" w:rsidRPr="00FF0705">
        <w:rPr>
          <w:rFonts w:ascii="Calibri" w:eastAsia="Calibri" w:hAnsi="Calibri" w:cs="Calibri"/>
          <w:sz w:val="20"/>
          <w:szCs w:val="20"/>
        </w:rPr>
        <w:t xml:space="preserve"> BS</w:t>
      </w:r>
      <w:r w:rsidRPr="00FF0705">
        <w:rPr>
          <w:rFonts w:ascii="Calibri" w:eastAsia="Calibri" w:hAnsi="Calibri" w:cs="Calibri"/>
          <w:sz w:val="20"/>
          <w:szCs w:val="20"/>
        </w:rPr>
        <w:t xml:space="preserve"> Public Health Nurse, Franklin Health Dep’t</w:t>
      </w:r>
    </w:p>
    <w:p w:rsidR="009B4EE6" w:rsidRPr="00FF0705" w:rsidRDefault="0022268B" w:rsidP="00C71356">
      <w:pPr>
        <w:tabs>
          <w:tab w:val="left" w:pos="1540"/>
        </w:tabs>
        <w:ind w:right="-1440" w:firstLine="720"/>
        <w:rPr>
          <w:rFonts w:ascii="Calibri" w:eastAsia="Calibri" w:hAnsi="Calibri" w:cs="Calibri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  <w:t>Jess</w:t>
      </w:r>
      <w:r w:rsidR="00FE3032" w:rsidRPr="00FF0705">
        <w:rPr>
          <w:rFonts w:ascii="Calibri" w:eastAsia="Calibri" w:hAnsi="Calibri" w:cs="Calibri"/>
          <w:spacing w:val="1"/>
          <w:sz w:val="20"/>
          <w:szCs w:val="20"/>
        </w:rPr>
        <w:t>ica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Pr="00FF0705">
        <w:rPr>
          <w:rFonts w:ascii="Calibri" w:eastAsia="Calibri" w:hAnsi="Calibri" w:cs="Calibri"/>
          <w:spacing w:val="1"/>
          <w:sz w:val="20"/>
          <w:szCs w:val="20"/>
        </w:rPr>
        <w:t>Linzmeier</w:t>
      </w:r>
      <w:proofErr w:type="spellEnd"/>
      <w:r w:rsidR="00AA5F75" w:rsidRPr="00FF070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>RN,</w:t>
      </w:r>
      <w:r w:rsidR="00AA5F75" w:rsidRPr="00FF0705">
        <w:rPr>
          <w:rFonts w:ascii="Calibri" w:eastAsia="Calibri" w:hAnsi="Calibri" w:cs="Calibri"/>
          <w:spacing w:val="1"/>
          <w:sz w:val="20"/>
          <w:szCs w:val="20"/>
        </w:rPr>
        <w:t xml:space="preserve"> BS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 xml:space="preserve"> Public Health Nurse, </w:t>
      </w:r>
      <w:r w:rsidR="005D440D" w:rsidRPr="00FF0705">
        <w:rPr>
          <w:rFonts w:ascii="Calibri" w:eastAsia="Calibri" w:hAnsi="Calibri" w:cs="Calibri"/>
          <w:sz w:val="20"/>
          <w:szCs w:val="20"/>
        </w:rPr>
        <w:t>Marathon County Health Dep’t</w:t>
      </w:r>
    </w:p>
    <w:p w:rsidR="002176A6" w:rsidRPr="00FF0705" w:rsidRDefault="00C71356" w:rsidP="002176A6">
      <w:pPr>
        <w:tabs>
          <w:tab w:val="left" w:pos="1540"/>
        </w:tabs>
        <w:ind w:right="-1440"/>
        <w:rPr>
          <w:rFonts w:asciiTheme="minorHAnsi" w:hAnsiTheme="minorHAnsi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>3:30p – 5:00p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Theme="minorHAnsi" w:hAnsiTheme="minorHAnsi"/>
          <w:sz w:val="20"/>
          <w:szCs w:val="20"/>
        </w:rPr>
        <w:tab/>
      </w:r>
      <w:r w:rsidR="002176A6" w:rsidRPr="00FF0705">
        <w:rPr>
          <w:rFonts w:asciiTheme="minorHAnsi" w:hAnsiTheme="minorHAnsi"/>
          <w:b/>
          <w:sz w:val="20"/>
          <w:szCs w:val="20"/>
        </w:rPr>
        <w:t>Pediatric TB: An overview &amp; case studies from the field</w:t>
      </w:r>
    </w:p>
    <w:p w:rsidR="000D4946" w:rsidRPr="00FF0705" w:rsidRDefault="000D4946" w:rsidP="000D4946">
      <w:pPr>
        <w:tabs>
          <w:tab w:val="left" w:pos="1540"/>
        </w:tabs>
        <w:ind w:left="2880" w:right="-1440" w:hanging="2880"/>
        <w:rPr>
          <w:rFonts w:ascii="Calibri" w:eastAsia="Calibri" w:hAnsi="Calibri" w:cs="Calibri"/>
          <w:spacing w:val="1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="00AA5F75" w:rsidRPr="00FF0705">
        <w:rPr>
          <w:rFonts w:ascii="Calibri" w:eastAsia="Calibri" w:hAnsi="Calibri" w:cs="Calibri"/>
          <w:sz w:val="20"/>
          <w:szCs w:val="20"/>
        </w:rPr>
        <w:t xml:space="preserve">Gina </w:t>
      </w:r>
      <w:proofErr w:type="spellStart"/>
      <w:r w:rsidR="00AA5F75" w:rsidRPr="00FF0705">
        <w:rPr>
          <w:rFonts w:ascii="Calibri" w:eastAsia="Calibri" w:hAnsi="Calibri" w:cs="Calibri"/>
          <w:sz w:val="20"/>
          <w:szCs w:val="20"/>
        </w:rPr>
        <w:t>Brehm</w:t>
      </w:r>
      <w:proofErr w:type="spellEnd"/>
      <w:r w:rsidRPr="00FF0705">
        <w:rPr>
          <w:rFonts w:ascii="Calibri" w:eastAsia="Calibri" w:hAnsi="Calibri" w:cs="Calibri"/>
          <w:sz w:val="20"/>
          <w:szCs w:val="20"/>
        </w:rPr>
        <w:t xml:space="preserve"> BS, RN, Public Health Nurse, City of Racine Health Dep’t</w:t>
      </w:r>
    </w:p>
    <w:p w:rsidR="000D4946" w:rsidRPr="00FF0705" w:rsidRDefault="000D4946" w:rsidP="000D4946">
      <w:pPr>
        <w:tabs>
          <w:tab w:val="left" w:pos="1540"/>
        </w:tabs>
        <w:ind w:right="-1440"/>
        <w:rPr>
          <w:rFonts w:ascii="Calibri" w:eastAsia="Calibri" w:hAnsi="Calibri" w:cs="Calibri"/>
          <w:spacing w:val="1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="00AA5F75" w:rsidRPr="00FF0705">
        <w:rPr>
          <w:rFonts w:ascii="Calibri" w:eastAsia="Calibri" w:hAnsi="Calibri" w:cs="Calibri"/>
          <w:spacing w:val="1"/>
          <w:sz w:val="20"/>
          <w:szCs w:val="20"/>
        </w:rPr>
        <w:t>Anthony Garcia-Prats</w:t>
      </w:r>
      <w:r w:rsidR="00D40348" w:rsidRPr="00FF0705">
        <w:rPr>
          <w:rFonts w:ascii="Calibri" w:eastAsia="Calibri" w:hAnsi="Calibri" w:cs="Calibri"/>
          <w:spacing w:val="1"/>
          <w:sz w:val="20"/>
          <w:szCs w:val="20"/>
        </w:rPr>
        <w:t xml:space="preserve"> MD, MSc, Associate Professor, UW-Madison Dep’t of Pediatrics</w:t>
      </w:r>
    </w:p>
    <w:p w:rsidR="000D4946" w:rsidRPr="00FF0705" w:rsidRDefault="000D4946" w:rsidP="000D4946">
      <w:pPr>
        <w:tabs>
          <w:tab w:val="left" w:pos="1540"/>
        </w:tabs>
        <w:ind w:right="-1440"/>
        <w:rPr>
          <w:rFonts w:ascii="Calibri" w:eastAsia="Calibri" w:hAnsi="Calibri" w:cs="Calibri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="00AA5F75" w:rsidRPr="00FF0705">
        <w:rPr>
          <w:rFonts w:ascii="Calibri" w:eastAsia="Calibri" w:hAnsi="Calibri" w:cs="Calibri"/>
          <w:sz w:val="20"/>
          <w:szCs w:val="20"/>
        </w:rPr>
        <w:t xml:space="preserve">Connor Stone </w:t>
      </w:r>
      <w:r w:rsidRPr="00FF0705">
        <w:rPr>
          <w:rFonts w:ascii="Calibri" w:eastAsia="Calibri" w:hAnsi="Calibri" w:cs="Calibri"/>
          <w:sz w:val="20"/>
          <w:szCs w:val="20"/>
        </w:rPr>
        <w:t>BSN, RN, Public Health Nurse, Public Health Madison-Dane Co</w:t>
      </w:r>
    </w:p>
    <w:p w:rsidR="00525C7F" w:rsidRPr="00FF0705" w:rsidRDefault="000D4946" w:rsidP="00C71356">
      <w:pPr>
        <w:tabs>
          <w:tab w:val="left" w:pos="1540"/>
        </w:tabs>
        <w:ind w:left="2880" w:right="-1440" w:hanging="2880"/>
        <w:rPr>
          <w:rFonts w:ascii="Calibri" w:eastAsia="Calibri" w:hAnsi="Calibri" w:cs="Calibri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="00AA5F75" w:rsidRPr="00FF0705">
        <w:rPr>
          <w:rFonts w:ascii="Calibri" w:eastAsia="Calibri" w:hAnsi="Calibri" w:cs="Calibri"/>
          <w:spacing w:val="1"/>
          <w:sz w:val="20"/>
          <w:szCs w:val="20"/>
        </w:rPr>
        <w:t>Bryan Vonasek</w:t>
      </w:r>
      <w:r w:rsidR="00D40348" w:rsidRPr="00FF0705">
        <w:rPr>
          <w:rFonts w:ascii="Calibri" w:eastAsia="Calibri" w:hAnsi="Calibri" w:cs="Calibri"/>
          <w:spacing w:val="1"/>
          <w:sz w:val="20"/>
          <w:szCs w:val="20"/>
        </w:rPr>
        <w:t xml:space="preserve"> MD, Infectious Disease Fellow, UW-Madison Dep’t of Pediatrics</w:t>
      </w:r>
    </w:p>
    <w:p w:rsidR="00C71356" w:rsidRPr="00FF0705" w:rsidRDefault="00525C7F" w:rsidP="00525C7F">
      <w:pPr>
        <w:tabs>
          <w:tab w:val="left" w:pos="1540"/>
        </w:tabs>
        <w:ind w:right="-1440"/>
        <w:rPr>
          <w:rFonts w:asciiTheme="minorHAnsi" w:hAnsiTheme="minorHAnsi"/>
          <w:b/>
          <w:sz w:val="20"/>
          <w:szCs w:val="20"/>
        </w:rPr>
      </w:pPr>
      <w:r w:rsidRPr="00FF0705">
        <w:rPr>
          <w:rFonts w:asciiTheme="minorHAnsi" w:hAnsiTheme="minorHAnsi"/>
          <w:b/>
          <w:sz w:val="20"/>
          <w:szCs w:val="20"/>
        </w:rPr>
        <w:t>Tuesday, 4/12/22</w:t>
      </w:r>
      <w:r w:rsidRPr="00FF0705">
        <w:rPr>
          <w:rFonts w:asciiTheme="minorHAnsi" w:hAnsiTheme="minorHAnsi"/>
          <w:b/>
          <w:sz w:val="20"/>
          <w:szCs w:val="20"/>
        </w:rPr>
        <w:tab/>
      </w:r>
    </w:p>
    <w:p w:rsidR="00525C7F" w:rsidRPr="00FF0705" w:rsidRDefault="00C71356" w:rsidP="00525C7F">
      <w:pPr>
        <w:tabs>
          <w:tab w:val="left" w:pos="1540"/>
        </w:tabs>
        <w:ind w:right="-1440"/>
        <w:rPr>
          <w:rFonts w:asciiTheme="minorHAnsi" w:hAnsiTheme="minorHAnsi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>9:00a – 10:30a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="00525C7F" w:rsidRPr="00FF0705">
        <w:rPr>
          <w:rFonts w:asciiTheme="minorHAnsi" w:hAnsiTheme="minorHAnsi"/>
          <w:b/>
          <w:sz w:val="20"/>
          <w:szCs w:val="20"/>
        </w:rPr>
        <w:t>The Secret Life of Sputum: From lung to lab</w:t>
      </w:r>
    </w:p>
    <w:p w:rsidR="00525C7F" w:rsidRPr="00FF0705" w:rsidRDefault="00525C7F" w:rsidP="00525C7F">
      <w:pPr>
        <w:tabs>
          <w:tab w:val="left" w:pos="1540"/>
        </w:tabs>
        <w:ind w:right="-1440"/>
        <w:rPr>
          <w:rFonts w:asciiTheme="minorHAnsi" w:hAnsiTheme="minorHAnsi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  <w:t xml:space="preserve"> </w:t>
      </w:r>
      <w:r w:rsidRPr="00FF0705">
        <w:rPr>
          <w:rFonts w:ascii="Calibri" w:eastAsia="Calibri" w:hAnsi="Calibri" w:cs="Calibri"/>
          <w:sz w:val="20"/>
          <w:szCs w:val="20"/>
        </w:rPr>
        <w:tab/>
      </w:r>
      <w:r w:rsidR="00AA5F75" w:rsidRPr="00FF0705">
        <w:rPr>
          <w:rFonts w:asciiTheme="minorHAnsi" w:hAnsiTheme="minorHAnsi"/>
          <w:sz w:val="20"/>
          <w:szCs w:val="20"/>
        </w:rPr>
        <w:t>Philip Wegner</w:t>
      </w:r>
      <w:r w:rsidRPr="00FF0705">
        <w:rPr>
          <w:rFonts w:asciiTheme="minorHAnsi" w:hAnsiTheme="minorHAnsi"/>
          <w:sz w:val="20"/>
          <w:szCs w:val="20"/>
        </w:rPr>
        <w:t xml:space="preserve"> RN,</w:t>
      </w:r>
      <w:r w:rsidR="00AA5F75" w:rsidRPr="00FF0705">
        <w:rPr>
          <w:rFonts w:asciiTheme="minorHAnsi" w:hAnsiTheme="minorHAnsi"/>
          <w:sz w:val="20"/>
          <w:szCs w:val="20"/>
        </w:rPr>
        <w:t xml:space="preserve"> MPH,</w:t>
      </w:r>
      <w:r w:rsidRPr="00FF0705">
        <w:rPr>
          <w:rFonts w:asciiTheme="minorHAnsi" w:hAnsiTheme="minorHAnsi"/>
          <w:sz w:val="20"/>
          <w:szCs w:val="20"/>
        </w:rPr>
        <w:t xml:space="preserve"> Nurse Consultant, WI State TB Program</w:t>
      </w:r>
    </w:p>
    <w:p w:rsidR="00525C7F" w:rsidRPr="00FF0705" w:rsidRDefault="00525C7F" w:rsidP="00525C7F">
      <w:pPr>
        <w:tabs>
          <w:tab w:val="left" w:pos="1540"/>
        </w:tabs>
        <w:ind w:right="-1440"/>
        <w:rPr>
          <w:rFonts w:ascii="Calibri" w:eastAsia="Calibri" w:hAnsi="Calibri" w:cs="Calibri"/>
          <w:sz w:val="20"/>
          <w:szCs w:val="20"/>
        </w:rPr>
      </w:pPr>
      <w:r w:rsidRPr="00FF0705">
        <w:rPr>
          <w:rFonts w:ascii="Calibri" w:eastAsia="Calibri" w:hAnsi="Calibri" w:cs="Calibri"/>
          <w:sz w:val="20"/>
          <w:szCs w:val="20"/>
        </w:rPr>
        <w:tab/>
      </w:r>
      <w:r w:rsidRPr="00FF0705">
        <w:rPr>
          <w:rFonts w:ascii="Calibri" w:eastAsia="Calibri" w:hAnsi="Calibri" w:cs="Calibri"/>
          <w:sz w:val="20"/>
          <w:szCs w:val="20"/>
        </w:rPr>
        <w:tab/>
      </w:r>
      <w:r w:rsidRPr="00FF0705">
        <w:rPr>
          <w:rFonts w:ascii="Calibri" w:eastAsia="Calibri" w:hAnsi="Calibri" w:cs="Calibri"/>
          <w:sz w:val="20"/>
          <w:szCs w:val="20"/>
        </w:rPr>
        <w:tab/>
        <w:t>Nate Simon, TB Laboratory Program Coordinator, WI State Lab of Hygiene</w:t>
      </w:r>
    </w:p>
    <w:p w:rsidR="00C71356" w:rsidRPr="00FF0705" w:rsidRDefault="00525C7F" w:rsidP="00525C7F">
      <w:pPr>
        <w:tabs>
          <w:tab w:val="left" w:pos="1540"/>
        </w:tabs>
        <w:ind w:right="-1440"/>
        <w:rPr>
          <w:rFonts w:asciiTheme="minorHAnsi" w:hAnsiTheme="minorHAnsi"/>
          <w:b/>
          <w:sz w:val="20"/>
          <w:szCs w:val="20"/>
        </w:rPr>
      </w:pPr>
      <w:r w:rsidRPr="00FF0705">
        <w:rPr>
          <w:rFonts w:asciiTheme="minorHAnsi" w:hAnsiTheme="minorHAnsi"/>
          <w:b/>
          <w:sz w:val="20"/>
          <w:szCs w:val="20"/>
        </w:rPr>
        <w:t>Tuesday, 4/19/22</w:t>
      </w:r>
      <w:r w:rsidRPr="00FF0705">
        <w:rPr>
          <w:rFonts w:asciiTheme="minorHAnsi" w:hAnsiTheme="minorHAnsi"/>
          <w:b/>
          <w:sz w:val="20"/>
          <w:szCs w:val="20"/>
        </w:rPr>
        <w:tab/>
      </w:r>
    </w:p>
    <w:p w:rsidR="00525C7F" w:rsidRPr="00FF0705" w:rsidRDefault="00C71356" w:rsidP="00525C7F">
      <w:pPr>
        <w:tabs>
          <w:tab w:val="left" w:pos="1540"/>
        </w:tabs>
        <w:ind w:right="-1440"/>
        <w:rPr>
          <w:rFonts w:asciiTheme="minorHAnsi" w:hAnsiTheme="minorHAnsi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>9:00a – 10:00a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="00525C7F" w:rsidRPr="00FF0705">
        <w:rPr>
          <w:rFonts w:asciiTheme="minorHAnsi" w:hAnsiTheme="minorHAnsi"/>
          <w:b/>
          <w:sz w:val="20"/>
          <w:szCs w:val="20"/>
        </w:rPr>
        <w:t>Global TB work at the Local Level: Afghan immigrants in WI</w:t>
      </w:r>
    </w:p>
    <w:p w:rsidR="00831522" w:rsidRPr="00FF0705" w:rsidRDefault="00525C7F" w:rsidP="00E33005">
      <w:pPr>
        <w:tabs>
          <w:tab w:val="left" w:pos="1540"/>
        </w:tabs>
        <w:ind w:right="-1440"/>
        <w:rPr>
          <w:rFonts w:ascii="Calibri" w:eastAsia="Calibri" w:hAnsi="Calibri" w:cs="Calibri"/>
          <w:spacing w:val="1"/>
          <w:sz w:val="20"/>
          <w:szCs w:val="20"/>
        </w:rPr>
      </w:pP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  <w:t xml:space="preserve">       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ab/>
      </w:r>
      <w:r w:rsidR="00AA5F75" w:rsidRPr="00FF0705">
        <w:rPr>
          <w:rFonts w:ascii="Calibri" w:eastAsia="Calibri" w:hAnsi="Calibri" w:cs="Calibri"/>
          <w:sz w:val="20"/>
          <w:szCs w:val="20"/>
        </w:rPr>
        <w:t xml:space="preserve">Philip Wegner </w:t>
      </w:r>
      <w:r w:rsidRPr="00FF0705">
        <w:rPr>
          <w:rFonts w:ascii="Calibri" w:eastAsia="Calibri" w:hAnsi="Calibri" w:cs="Calibri"/>
          <w:sz w:val="20"/>
          <w:szCs w:val="20"/>
        </w:rPr>
        <w:t>RN,</w:t>
      </w:r>
      <w:r w:rsidR="00AA5F75" w:rsidRPr="00FF0705">
        <w:rPr>
          <w:rFonts w:ascii="Calibri" w:eastAsia="Calibri" w:hAnsi="Calibri" w:cs="Calibri"/>
          <w:sz w:val="20"/>
          <w:szCs w:val="20"/>
        </w:rPr>
        <w:t xml:space="preserve"> MPH,</w:t>
      </w:r>
      <w:r w:rsidRPr="00FF0705">
        <w:rPr>
          <w:rFonts w:ascii="Calibri" w:eastAsia="Calibri" w:hAnsi="Calibri" w:cs="Calibri"/>
          <w:sz w:val="20"/>
          <w:szCs w:val="20"/>
        </w:rPr>
        <w:t xml:space="preserve"> Nurse Consultant, </w:t>
      </w:r>
      <w:r w:rsidR="00695EE6" w:rsidRPr="00FF0705">
        <w:rPr>
          <w:rFonts w:ascii="Calibri" w:eastAsia="Calibri" w:hAnsi="Calibri" w:cs="Calibri"/>
          <w:spacing w:val="1"/>
          <w:sz w:val="20"/>
          <w:szCs w:val="20"/>
        </w:rPr>
        <w:t>WI DHS TB Program</w:t>
      </w:r>
    </w:p>
    <w:p w:rsidR="00C71356" w:rsidRPr="00FF0705" w:rsidRDefault="00F62CA5" w:rsidP="00F62CA5">
      <w:pPr>
        <w:tabs>
          <w:tab w:val="left" w:pos="1540"/>
        </w:tabs>
        <w:ind w:right="-1440"/>
        <w:rPr>
          <w:rFonts w:asciiTheme="minorHAnsi" w:hAnsiTheme="minorHAnsi"/>
          <w:b/>
          <w:sz w:val="20"/>
          <w:szCs w:val="20"/>
        </w:rPr>
      </w:pPr>
      <w:r w:rsidRPr="00FF0705">
        <w:rPr>
          <w:rFonts w:asciiTheme="minorHAnsi" w:hAnsiTheme="minorHAnsi"/>
          <w:b/>
          <w:sz w:val="20"/>
          <w:szCs w:val="20"/>
        </w:rPr>
        <w:t>Tuesday, 4/26</w:t>
      </w:r>
      <w:r w:rsidR="004749C3" w:rsidRPr="00FF0705">
        <w:rPr>
          <w:rFonts w:asciiTheme="minorHAnsi" w:hAnsiTheme="minorHAnsi"/>
          <w:b/>
          <w:sz w:val="20"/>
          <w:szCs w:val="20"/>
        </w:rPr>
        <w:t>/22</w:t>
      </w:r>
      <w:r w:rsidR="004749C3" w:rsidRPr="00FF0705">
        <w:rPr>
          <w:rFonts w:asciiTheme="minorHAnsi" w:hAnsiTheme="minorHAnsi"/>
          <w:b/>
          <w:sz w:val="20"/>
          <w:szCs w:val="20"/>
        </w:rPr>
        <w:tab/>
      </w:r>
    </w:p>
    <w:p w:rsidR="00F62CA5" w:rsidRPr="00FF0705" w:rsidRDefault="00C71356" w:rsidP="00F62CA5">
      <w:pPr>
        <w:tabs>
          <w:tab w:val="left" w:pos="1540"/>
        </w:tabs>
        <w:ind w:right="-1440"/>
        <w:rPr>
          <w:rFonts w:asciiTheme="minorHAnsi" w:hAnsiTheme="minorHAnsi"/>
          <w:sz w:val="20"/>
          <w:szCs w:val="20"/>
        </w:rPr>
      </w:pPr>
      <w:r w:rsidRPr="00FF0705">
        <w:rPr>
          <w:rFonts w:asciiTheme="minorHAnsi" w:hAnsiTheme="minorHAnsi"/>
          <w:sz w:val="20"/>
          <w:szCs w:val="20"/>
        </w:rPr>
        <w:t>9:00a – 10:30a</w:t>
      </w:r>
      <w:r w:rsidRPr="00FF0705">
        <w:rPr>
          <w:rFonts w:asciiTheme="minorHAnsi" w:hAnsiTheme="minorHAnsi"/>
          <w:sz w:val="20"/>
          <w:szCs w:val="20"/>
        </w:rPr>
        <w:tab/>
      </w:r>
      <w:r w:rsidRPr="00FF0705">
        <w:rPr>
          <w:rFonts w:asciiTheme="minorHAnsi" w:hAnsiTheme="minorHAnsi"/>
          <w:sz w:val="20"/>
          <w:szCs w:val="20"/>
        </w:rPr>
        <w:tab/>
      </w:r>
      <w:r w:rsidR="00F62CA5" w:rsidRPr="00FF0705">
        <w:rPr>
          <w:rFonts w:asciiTheme="minorHAnsi" w:hAnsiTheme="minorHAnsi"/>
          <w:b/>
          <w:sz w:val="20"/>
          <w:szCs w:val="20"/>
        </w:rPr>
        <w:t xml:space="preserve">Panel Discussion: Your TB questions answered </w:t>
      </w:r>
    </w:p>
    <w:p w:rsidR="00502BE5" w:rsidRDefault="00F62CA5" w:rsidP="00F62CA5">
      <w:pPr>
        <w:tabs>
          <w:tab w:val="left" w:pos="1540"/>
        </w:tabs>
        <w:ind w:right="-1440"/>
        <w:rPr>
          <w:rFonts w:asciiTheme="minorHAnsi" w:hAnsiTheme="minorHAnsi"/>
          <w:sz w:val="20"/>
          <w:szCs w:val="20"/>
        </w:rPr>
      </w:pPr>
      <w:r w:rsidRPr="00FF0705">
        <w:rPr>
          <w:rFonts w:asciiTheme="minorHAnsi" w:hAnsiTheme="minorHAnsi"/>
          <w:sz w:val="20"/>
          <w:szCs w:val="20"/>
        </w:rPr>
        <w:tab/>
      </w:r>
      <w:r w:rsidRPr="00FF0705">
        <w:rPr>
          <w:rFonts w:asciiTheme="minorHAnsi" w:hAnsiTheme="minorHAnsi"/>
          <w:sz w:val="20"/>
          <w:szCs w:val="20"/>
        </w:rPr>
        <w:tab/>
        <w:t xml:space="preserve">   </w:t>
      </w:r>
      <w:r w:rsidR="00502BE5">
        <w:rPr>
          <w:rFonts w:asciiTheme="minorHAnsi" w:hAnsiTheme="minorHAnsi"/>
          <w:sz w:val="20"/>
          <w:szCs w:val="20"/>
        </w:rPr>
        <w:t xml:space="preserve">  </w:t>
      </w:r>
      <w:r w:rsidR="00502BE5">
        <w:rPr>
          <w:rFonts w:asciiTheme="minorHAnsi" w:hAnsiTheme="minorHAnsi"/>
          <w:sz w:val="20"/>
          <w:szCs w:val="20"/>
        </w:rPr>
        <w:tab/>
      </w:r>
      <w:r w:rsidR="00502BE5" w:rsidRPr="00FF0705">
        <w:rPr>
          <w:rFonts w:ascii="Calibri" w:eastAsia="Calibri" w:hAnsi="Calibri" w:cs="Calibri"/>
          <w:sz w:val="20"/>
          <w:szCs w:val="20"/>
        </w:rPr>
        <w:t>Claire Leback RN,</w:t>
      </w:r>
      <w:r w:rsidR="00502BE5">
        <w:rPr>
          <w:rFonts w:ascii="Calibri" w:eastAsia="Calibri" w:hAnsi="Calibri" w:cs="Calibri"/>
          <w:sz w:val="20"/>
          <w:szCs w:val="20"/>
        </w:rPr>
        <w:t xml:space="preserve"> MPH,</w:t>
      </w:r>
      <w:r w:rsidR="00502BE5" w:rsidRPr="00FF0705">
        <w:rPr>
          <w:rFonts w:ascii="Calibri" w:eastAsia="Calibri" w:hAnsi="Calibri" w:cs="Calibri"/>
          <w:sz w:val="20"/>
          <w:szCs w:val="20"/>
        </w:rPr>
        <w:t xml:space="preserve"> Director, </w:t>
      </w:r>
      <w:r w:rsidR="00502BE5" w:rsidRPr="00FF0705">
        <w:rPr>
          <w:rFonts w:ascii="Calibri" w:eastAsia="Calibri" w:hAnsi="Calibri" w:cs="Calibri"/>
          <w:spacing w:val="1"/>
          <w:sz w:val="20"/>
          <w:szCs w:val="20"/>
        </w:rPr>
        <w:t>WI DHS TB Program</w:t>
      </w:r>
    </w:p>
    <w:p w:rsidR="0067544D" w:rsidRDefault="00502BE5" w:rsidP="00DB7AD1">
      <w:pPr>
        <w:tabs>
          <w:tab w:val="left" w:pos="1540"/>
        </w:tabs>
        <w:ind w:right="-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F62CA5" w:rsidRPr="00FF0705">
        <w:rPr>
          <w:rFonts w:asciiTheme="minorHAnsi" w:hAnsiTheme="minorHAnsi"/>
          <w:sz w:val="20"/>
          <w:szCs w:val="20"/>
        </w:rPr>
        <w:t>Kate</w:t>
      </w:r>
      <w:r w:rsidR="00F62CA5" w:rsidRPr="00FF0705">
        <w:rPr>
          <w:rFonts w:asciiTheme="minorHAnsi" w:hAnsiTheme="minorHAnsi"/>
          <w:color w:val="00B050"/>
          <w:sz w:val="20"/>
          <w:szCs w:val="20"/>
        </w:rPr>
        <w:t xml:space="preserve"> </w:t>
      </w:r>
      <w:r w:rsidR="00F62CA5" w:rsidRPr="00FF0705">
        <w:rPr>
          <w:rFonts w:asciiTheme="minorHAnsi" w:hAnsiTheme="minorHAnsi"/>
          <w:sz w:val="20"/>
          <w:szCs w:val="20"/>
        </w:rPr>
        <w:t>Louther</w:t>
      </w:r>
      <w:r w:rsidR="00DF20C7" w:rsidRPr="00FF0705">
        <w:rPr>
          <w:rFonts w:asciiTheme="minorHAnsi" w:hAnsiTheme="minorHAnsi"/>
          <w:sz w:val="20"/>
          <w:szCs w:val="20"/>
        </w:rPr>
        <w:t xml:space="preserve"> RN</w:t>
      </w:r>
      <w:r w:rsidR="00F62CA5" w:rsidRPr="00FF070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MSN</w:t>
      </w:r>
      <w:r w:rsidR="00C71356" w:rsidRPr="00FF070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TB Program Manager, Public Health Madison-Dane County</w:t>
      </w:r>
      <w:r w:rsidRPr="00DB7AD1">
        <w:rPr>
          <w:rFonts w:asciiTheme="minorHAnsi" w:hAnsiTheme="minorHAnsi" w:cstheme="minorHAnsi"/>
          <w:sz w:val="20"/>
          <w:szCs w:val="20"/>
        </w:rPr>
        <w:tab/>
      </w:r>
      <w:r w:rsidRPr="00DB7AD1">
        <w:rPr>
          <w:rFonts w:asciiTheme="minorHAnsi" w:hAnsiTheme="minorHAnsi" w:cstheme="minorHAnsi"/>
          <w:sz w:val="20"/>
          <w:szCs w:val="20"/>
        </w:rPr>
        <w:tab/>
      </w:r>
      <w:r w:rsidRPr="00DB7AD1">
        <w:rPr>
          <w:rFonts w:asciiTheme="minorHAnsi" w:hAnsiTheme="minorHAnsi" w:cstheme="minorHAnsi"/>
          <w:sz w:val="20"/>
          <w:szCs w:val="20"/>
        </w:rPr>
        <w:tab/>
      </w:r>
      <w:r w:rsidR="00DB7AD1">
        <w:rPr>
          <w:rFonts w:asciiTheme="minorHAnsi" w:hAnsiTheme="minorHAnsi" w:cstheme="minorHAnsi"/>
          <w:sz w:val="20"/>
          <w:szCs w:val="20"/>
        </w:rPr>
        <w:tab/>
      </w:r>
      <w:r w:rsidR="00DB7AD1">
        <w:rPr>
          <w:rFonts w:asciiTheme="minorHAnsi" w:hAnsiTheme="minorHAnsi" w:cstheme="minorHAnsi"/>
          <w:sz w:val="20"/>
          <w:szCs w:val="20"/>
        </w:rPr>
        <w:tab/>
      </w:r>
      <w:r w:rsidR="00E504C7">
        <w:rPr>
          <w:rFonts w:asciiTheme="minorHAnsi" w:hAnsiTheme="minorHAnsi" w:cstheme="minorHAnsi"/>
          <w:sz w:val="20"/>
          <w:szCs w:val="20"/>
        </w:rPr>
        <w:t>Elizabeth</w:t>
      </w:r>
      <w:r w:rsidR="00DB7AD1" w:rsidRPr="00DB7AD1">
        <w:rPr>
          <w:rFonts w:asciiTheme="minorHAnsi" w:hAnsiTheme="minorHAnsi" w:cstheme="minorHAnsi"/>
          <w:sz w:val="20"/>
          <w:szCs w:val="20"/>
        </w:rPr>
        <w:t xml:space="preserve"> Ann Misch, MD, </w:t>
      </w:r>
      <w:r w:rsidR="00E504C7">
        <w:rPr>
          <w:rFonts w:asciiTheme="minorHAnsi" w:hAnsiTheme="minorHAnsi" w:cstheme="minorHAnsi"/>
          <w:sz w:val="20"/>
          <w:szCs w:val="20"/>
        </w:rPr>
        <w:t>Director</w:t>
      </w:r>
      <w:r w:rsidR="00DB7AD1" w:rsidRPr="00DB7AD1">
        <w:rPr>
          <w:rFonts w:asciiTheme="minorHAnsi" w:hAnsiTheme="minorHAnsi" w:cstheme="minorHAnsi"/>
          <w:sz w:val="20"/>
          <w:szCs w:val="20"/>
        </w:rPr>
        <w:t xml:space="preserve">, </w:t>
      </w:r>
      <w:r w:rsidR="00E504C7">
        <w:rPr>
          <w:rFonts w:asciiTheme="minorHAnsi" w:hAnsiTheme="minorHAnsi" w:cstheme="minorHAnsi"/>
          <w:sz w:val="20"/>
          <w:szCs w:val="20"/>
        </w:rPr>
        <w:t>UW NTM/Mycobacterial Clinic</w:t>
      </w:r>
    </w:p>
    <w:p w:rsidR="0067544D" w:rsidRPr="00DB7AD1" w:rsidRDefault="0067544D" w:rsidP="00DB7AD1">
      <w:pPr>
        <w:tabs>
          <w:tab w:val="left" w:pos="1540"/>
        </w:tabs>
        <w:ind w:right="-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Pr="00FF0705">
        <w:rPr>
          <w:rFonts w:ascii="Calibri" w:eastAsia="Calibri" w:hAnsi="Calibri" w:cs="Calibri"/>
          <w:sz w:val="20"/>
          <w:szCs w:val="20"/>
        </w:rPr>
        <w:t>Nate Simon, TB Laboratory Program Coordinator, WI State Lab of Hygiene</w:t>
      </w:r>
    </w:p>
    <w:p w:rsidR="00F62CA5" w:rsidRPr="00FF0705" w:rsidRDefault="00502BE5" w:rsidP="00F62CA5">
      <w:pPr>
        <w:tabs>
          <w:tab w:val="left" w:pos="1540"/>
        </w:tabs>
        <w:ind w:right="-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F0705">
        <w:rPr>
          <w:rFonts w:ascii="Calibri" w:eastAsia="Calibri" w:hAnsi="Calibri" w:cs="Calibri"/>
          <w:sz w:val="20"/>
          <w:szCs w:val="20"/>
        </w:rPr>
        <w:t xml:space="preserve">Philip Wegner RN, MPH, Nurse Consultant, </w:t>
      </w:r>
      <w:r w:rsidRPr="00FF0705">
        <w:rPr>
          <w:rFonts w:ascii="Calibri" w:eastAsia="Calibri" w:hAnsi="Calibri" w:cs="Calibri"/>
          <w:spacing w:val="1"/>
          <w:sz w:val="20"/>
          <w:szCs w:val="20"/>
        </w:rPr>
        <w:t>WI DHS TB Program</w:t>
      </w:r>
    </w:p>
    <w:p w:rsidR="00FF0705" w:rsidRDefault="00FF0705" w:rsidP="00F62CA5">
      <w:pPr>
        <w:tabs>
          <w:tab w:val="left" w:pos="1540"/>
        </w:tabs>
        <w:ind w:right="-1440"/>
        <w:rPr>
          <w:rFonts w:asciiTheme="minorHAnsi" w:hAnsiTheme="minorHAnsi"/>
          <w:sz w:val="22"/>
          <w:szCs w:val="22"/>
        </w:rPr>
      </w:pPr>
    </w:p>
    <w:p w:rsidR="004273BE" w:rsidRPr="00E3078A" w:rsidRDefault="002C727C" w:rsidP="00F62CA5">
      <w:pPr>
        <w:tabs>
          <w:tab w:val="left" w:pos="1540"/>
        </w:tabs>
        <w:ind w:right="-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130175</wp:posOffset>
            </wp:positionV>
            <wp:extent cx="1282048" cy="749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6691"/>
                    <a:stretch/>
                  </pic:blipFill>
                  <pic:spPr bwMode="auto">
                    <a:xfrm>
                      <a:off x="0" y="0"/>
                      <a:ext cx="1282700" cy="7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5B">
        <w:rPr>
          <w:rFonts w:asciiTheme="minorHAnsi" w:hAnsiTheme="minorHAnsi"/>
          <w:sz w:val="22"/>
          <w:szCs w:val="22"/>
        </w:rPr>
        <w:t>*All tim</w:t>
      </w:r>
      <w:r w:rsidR="00291615">
        <w:rPr>
          <w:rFonts w:asciiTheme="minorHAnsi" w:hAnsiTheme="minorHAnsi"/>
          <w:sz w:val="22"/>
          <w:szCs w:val="22"/>
        </w:rPr>
        <w:t>es are Central Time (C</w:t>
      </w:r>
      <w:r w:rsidR="00416F5B">
        <w:rPr>
          <w:rFonts w:asciiTheme="minorHAnsi" w:hAnsiTheme="minorHAnsi"/>
          <w:sz w:val="22"/>
          <w:szCs w:val="22"/>
        </w:rPr>
        <w:t>T)</w:t>
      </w:r>
      <w:r w:rsidR="004273BE">
        <w:rPr>
          <w:noProof/>
        </w:rPr>
        <w:drawing>
          <wp:anchor distT="0" distB="0" distL="114300" distR="114300" simplePos="0" relativeHeight="251660288" behindDoc="1" locked="0" layoutInCell="1" allowOverlap="1" wp14:anchorId="6E085C6C" wp14:editId="51CE7A51">
            <wp:simplePos x="0" y="0"/>
            <wp:positionH relativeFrom="page">
              <wp:posOffset>526695</wp:posOffset>
            </wp:positionH>
            <wp:positionV relativeFrom="paragraph">
              <wp:posOffset>192160</wp:posOffset>
            </wp:positionV>
            <wp:extent cx="1631290" cy="446801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38" cy="45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CE" w:rsidRPr="00DE5296" w:rsidRDefault="002C727C" w:rsidP="00062EDB">
      <w:pPr>
        <w:tabs>
          <w:tab w:val="left" w:pos="1540"/>
        </w:tabs>
        <w:ind w:right="-1440"/>
        <w:rPr>
          <w:rFonts w:asciiTheme="minorHAnsi" w:hAnsiTheme="minorHAnsi"/>
          <w:sz w:val="22"/>
          <w:szCs w:val="22"/>
        </w:rPr>
      </w:pPr>
      <w:r>
        <w:rPr>
          <w:rFonts w:ascii="Century Gothic" w:eastAsia="Calibri" w:hAnsi="Century Gothic" w:cs="Calibri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FA91C38" wp14:editId="65AC520E">
            <wp:simplePos x="0" y="0"/>
            <wp:positionH relativeFrom="column">
              <wp:posOffset>1384935</wp:posOffset>
            </wp:positionH>
            <wp:positionV relativeFrom="paragraph">
              <wp:posOffset>845185</wp:posOffset>
            </wp:positionV>
            <wp:extent cx="1814170" cy="689120"/>
            <wp:effectExtent l="0" t="0" r="0" b="0"/>
            <wp:wrapNone/>
            <wp:docPr id="4" name="Picture 4" descr="C:\Users\hejag\AppData\Local\Microsoft\Windows\INetCache\Content.MSO\6F497B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jag\AppData\Local\Microsoft\Windows\INetCache\Content.MSO\6F497B6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70" cy="6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alibri" w:hAnsi="Century Gothic" w:cs="Calibri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840253B" wp14:editId="6FE10340">
            <wp:simplePos x="0" y="0"/>
            <wp:positionH relativeFrom="column">
              <wp:posOffset>3460750</wp:posOffset>
            </wp:positionH>
            <wp:positionV relativeFrom="paragraph">
              <wp:posOffset>521970</wp:posOffset>
            </wp:positionV>
            <wp:extent cx="1085190" cy="1085190"/>
            <wp:effectExtent l="0" t="0" r="1270" b="1270"/>
            <wp:wrapNone/>
            <wp:docPr id="5" name="Picture 5" descr="C:\Users\hejag\AppData\Local\Microsoft\Windows\INetCache\Content.MSO\70FDDB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jag\AppData\Local\Microsoft\Windows\INetCache\Content.MSO\70FDDB2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90" cy="10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A68">
        <w:rPr>
          <w:rFonts w:ascii="Century Gothic" w:eastAsia="Calibri" w:hAnsi="Century Gothic" w:cs="Calibri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6C0454EA" wp14:editId="7D3A9163">
            <wp:simplePos x="0" y="0"/>
            <wp:positionH relativeFrom="column">
              <wp:posOffset>4776470</wp:posOffset>
            </wp:positionH>
            <wp:positionV relativeFrom="paragraph">
              <wp:posOffset>611251</wp:posOffset>
            </wp:positionV>
            <wp:extent cx="972921" cy="1005026"/>
            <wp:effectExtent l="0" t="0" r="0" b="5080"/>
            <wp:wrapNone/>
            <wp:docPr id="3" name="Picture 3" descr="C:\Users\hejag\AppData\Local\Microsoft\Windows\INetCache\Content.MSO\61CB63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jag\AppData\Local\Microsoft\Windows\INetCache\Content.MSO\61CB637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21" cy="10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A68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C2B0269" wp14:editId="49086BA2">
            <wp:simplePos x="0" y="0"/>
            <wp:positionH relativeFrom="column">
              <wp:posOffset>4001414</wp:posOffset>
            </wp:positionH>
            <wp:positionV relativeFrom="paragraph">
              <wp:posOffset>75632</wp:posOffset>
            </wp:positionV>
            <wp:extent cx="2040941" cy="395442"/>
            <wp:effectExtent l="0" t="0" r="0" b="5080"/>
            <wp:wrapNone/>
            <wp:docPr id="8" name="Picture 1" descr="Wisconsin Department of Health Servic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consin Department of Health Servic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95" cy="40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A68">
        <w:rPr>
          <w:rFonts w:ascii="Century Gothic" w:eastAsia="Calibri" w:hAnsi="Century Gothic" w:cs="Calibri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044ED4F" wp14:editId="7F50BE25">
            <wp:simplePos x="0" y="0"/>
            <wp:positionH relativeFrom="column">
              <wp:posOffset>0</wp:posOffset>
            </wp:positionH>
            <wp:positionV relativeFrom="paragraph">
              <wp:posOffset>556717</wp:posOffset>
            </wp:positionV>
            <wp:extent cx="1104341" cy="1104341"/>
            <wp:effectExtent l="0" t="0" r="635" b="635"/>
            <wp:wrapNone/>
            <wp:docPr id="6" name="Picture 6" descr="C:\Users\hejag\AppData\Local\Microsoft\Windows\INetCache\Content.MSO\9C09E0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jag\AppData\Local\Microsoft\Windows\INetCache\Content.MSO\9C09E0FF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41" cy="110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2CE" w:rsidRPr="00DE5296" w:rsidSect="00E92848">
      <w:headerReference w:type="default" r:id="rId1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96" w:rsidRDefault="00DE5296" w:rsidP="00DE5296">
      <w:r>
        <w:separator/>
      </w:r>
    </w:p>
  </w:endnote>
  <w:endnote w:type="continuationSeparator" w:id="0">
    <w:p w:rsidR="00DE5296" w:rsidRDefault="00DE5296" w:rsidP="00D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96" w:rsidRDefault="00DE5296" w:rsidP="00DE5296">
      <w:r>
        <w:separator/>
      </w:r>
    </w:p>
  </w:footnote>
  <w:footnote w:type="continuationSeparator" w:id="0">
    <w:p w:rsidR="00DE5296" w:rsidRDefault="00DE5296" w:rsidP="00DE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99" w:rsidRDefault="00637799" w:rsidP="00637799">
    <w:pPr>
      <w:pStyle w:val="Header"/>
      <w:jc w:val="center"/>
    </w:pPr>
  </w:p>
  <w:p w:rsidR="00637799" w:rsidRDefault="00637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6C1E"/>
    <w:multiLevelType w:val="hybridMultilevel"/>
    <w:tmpl w:val="A5E49634"/>
    <w:lvl w:ilvl="0" w:tplc="14D0EA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4DF7"/>
    <w:multiLevelType w:val="hybridMultilevel"/>
    <w:tmpl w:val="E868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6692E"/>
    <w:multiLevelType w:val="hybridMultilevel"/>
    <w:tmpl w:val="E5DE2242"/>
    <w:lvl w:ilvl="0" w:tplc="B030A5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C3"/>
    <w:rsid w:val="0000288F"/>
    <w:rsid w:val="000034C9"/>
    <w:rsid w:val="00024B92"/>
    <w:rsid w:val="00031F2A"/>
    <w:rsid w:val="00035BB6"/>
    <w:rsid w:val="00036015"/>
    <w:rsid w:val="0004272F"/>
    <w:rsid w:val="00052D9F"/>
    <w:rsid w:val="00062EDB"/>
    <w:rsid w:val="00074A55"/>
    <w:rsid w:val="0009066D"/>
    <w:rsid w:val="000B0BA0"/>
    <w:rsid w:val="000B5D33"/>
    <w:rsid w:val="000B63FE"/>
    <w:rsid w:val="000D28DB"/>
    <w:rsid w:val="000D4946"/>
    <w:rsid w:val="000E18BE"/>
    <w:rsid w:val="001044C3"/>
    <w:rsid w:val="0011090D"/>
    <w:rsid w:val="001445CC"/>
    <w:rsid w:val="00150990"/>
    <w:rsid w:val="0017611E"/>
    <w:rsid w:val="0018129E"/>
    <w:rsid w:val="001A3363"/>
    <w:rsid w:val="001D0E83"/>
    <w:rsid w:val="001D55B0"/>
    <w:rsid w:val="001E0979"/>
    <w:rsid w:val="001F4E2B"/>
    <w:rsid w:val="00201A68"/>
    <w:rsid w:val="00206CB4"/>
    <w:rsid w:val="002070BD"/>
    <w:rsid w:val="00214F48"/>
    <w:rsid w:val="002176A6"/>
    <w:rsid w:val="0022268B"/>
    <w:rsid w:val="00223FB2"/>
    <w:rsid w:val="00225FC4"/>
    <w:rsid w:val="00237809"/>
    <w:rsid w:val="002444CA"/>
    <w:rsid w:val="00290F2B"/>
    <w:rsid w:val="00291615"/>
    <w:rsid w:val="002C727C"/>
    <w:rsid w:val="002C7599"/>
    <w:rsid w:val="002F2255"/>
    <w:rsid w:val="002F3087"/>
    <w:rsid w:val="002F3AB3"/>
    <w:rsid w:val="00310DBC"/>
    <w:rsid w:val="00312954"/>
    <w:rsid w:val="00316734"/>
    <w:rsid w:val="00322BB8"/>
    <w:rsid w:val="00341AE4"/>
    <w:rsid w:val="00364377"/>
    <w:rsid w:val="003821DA"/>
    <w:rsid w:val="003838CF"/>
    <w:rsid w:val="00397605"/>
    <w:rsid w:val="003D310F"/>
    <w:rsid w:val="003F67E0"/>
    <w:rsid w:val="00404992"/>
    <w:rsid w:val="00416F5B"/>
    <w:rsid w:val="004258BB"/>
    <w:rsid w:val="004264CF"/>
    <w:rsid w:val="004273BE"/>
    <w:rsid w:val="00453DAF"/>
    <w:rsid w:val="0047314C"/>
    <w:rsid w:val="004749C3"/>
    <w:rsid w:val="004818D6"/>
    <w:rsid w:val="004847F9"/>
    <w:rsid w:val="00490F3F"/>
    <w:rsid w:val="004E1C15"/>
    <w:rsid w:val="004E78E5"/>
    <w:rsid w:val="004F0F59"/>
    <w:rsid w:val="004F6782"/>
    <w:rsid w:val="004F7437"/>
    <w:rsid w:val="00502BE5"/>
    <w:rsid w:val="00521778"/>
    <w:rsid w:val="00525C7F"/>
    <w:rsid w:val="005301ED"/>
    <w:rsid w:val="00531A6D"/>
    <w:rsid w:val="005427E1"/>
    <w:rsid w:val="005678B0"/>
    <w:rsid w:val="00582645"/>
    <w:rsid w:val="0058419A"/>
    <w:rsid w:val="005938E5"/>
    <w:rsid w:val="005A7DCC"/>
    <w:rsid w:val="005B63DA"/>
    <w:rsid w:val="005C5ABA"/>
    <w:rsid w:val="005D440D"/>
    <w:rsid w:val="005D4B32"/>
    <w:rsid w:val="005E71ED"/>
    <w:rsid w:val="00606F4C"/>
    <w:rsid w:val="0062126A"/>
    <w:rsid w:val="0063739B"/>
    <w:rsid w:val="00637799"/>
    <w:rsid w:val="0064407C"/>
    <w:rsid w:val="00652AD7"/>
    <w:rsid w:val="0067544D"/>
    <w:rsid w:val="00695EE6"/>
    <w:rsid w:val="006A39BF"/>
    <w:rsid w:val="006B0B32"/>
    <w:rsid w:val="006C28B7"/>
    <w:rsid w:val="006C52E8"/>
    <w:rsid w:val="006E1BB1"/>
    <w:rsid w:val="006E46B4"/>
    <w:rsid w:val="006E4F15"/>
    <w:rsid w:val="007056CA"/>
    <w:rsid w:val="00706F27"/>
    <w:rsid w:val="007306D5"/>
    <w:rsid w:val="0073507F"/>
    <w:rsid w:val="007514A9"/>
    <w:rsid w:val="00755EEB"/>
    <w:rsid w:val="00776D5F"/>
    <w:rsid w:val="007851C4"/>
    <w:rsid w:val="007F5A8E"/>
    <w:rsid w:val="008072F3"/>
    <w:rsid w:val="00821905"/>
    <w:rsid w:val="00825929"/>
    <w:rsid w:val="00831522"/>
    <w:rsid w:val="00844E25"/>
    <w:rsid w:val="00890721"/>
    <w:rsid w:val="008B1938"/>
    <w:rsid w:val="008B3C2B"/>
    <w:rsid w:val="008D0AE1"/>
    <w:rsid w:val="008E1539"/>
    <w:rsid w:val="008E6006"/>
    <w:rsid w:val="008F1375"/>
    <w:rsid w:val="008F4C16"/>
    <w:rsid w:val="00903449"/>
    <w:rsid w:val="009169B2"/>
    <w:rsid w:val="00952923"/>
    <w:rsid w:val="0095380D"/>
    <w:rsid w:val="00967EAF"/>
    <w:rsid w:val="00975E50"/>
    <w:rsid w:val="009B220B"/>
    <w:rsid w:val="009B4EE6"/>
    <w:rsid w:val="009B5304"/>
    <w:rsid w:val="009C29B1"/>
    <w:rsid w:val="009D2E4F"/>
    <w:rsid w:val="009E104F"/>
    <w:rsid w:val="009E2B9B"/>
    <w:rsid w:val="009E744B"/>
    <w:rsid w:val="00A008C9"/>
    <w:rsid w:val="00A026EF"/>
    <w:rsid w:val="00A11054"/>
    <w:rsid w:val="00A11F40"/>
    <w:rsid w:val="00A16E3F"/>
    <w:rsid w:val="00A1799E"/>
    <w:rsid w:val="00A2274C"/>
    <w:rsid w:val="00A505D9"/>
    <w:rsid w:val="00A54FAC"/>
    <w:rsid w:val="00A81958"/>
    <w:rsid w:val="00A81FC6"/>
    <w:rsid w:val="00A82771"/>
    <w:rsid w:val="00A87F32"/>
    <w:rsid w:val="00A90CFB"/>
    <w:rsid w:val="00A939C7"/>
    <w:rsid w:val="00AA5F75"/>
    <w:rsid w:val="00AB1577"/>
    <w:rsid w:val="00AC0468"/>
    <w:rsid w:val="00AD73CE"/>
    <w:rsid w:val="00AE4E3B"/>
    <w:rsid w:val="00AF2FA7"/>
    <w:rsid w:val="00B03EB8"/>
    <w:rsid w:val="00B11817"/>
    <w:rsid w:val="00B35D47"/>
    <w:rsid w:val="00B41023"/>
    <w:rsid w:val="00B772E7"/>
    <w:rsid w:val="00B972D7"/>
    <w:rsid w:val="00B97F1C"/>
    <w:rsid w:val="00BA7148"/>
    <w:rsid w:val="00BC049B"/>
    <w:rsid w:val="00BC7106"/>
    <w:rsid w:val="00BD6F83"/>
    <w:rsid w:val="00BE3A04"/>
    <w:rsid w:val="00BF7324"/>
    <w:rsid w:val="00C07681"/>
    <w:rsid w:val="00C13A83"/>
    <w:rsid w:val="00C32509"/>
    <w:rsid w:val="00C41A19"/>
    <w:rsid w:val="00C476D5"/>
    <w:rsid w:val="00C515A5"/>
    <w:rsid w:val="00C71356"/>
    <w:rsid w:val="00CB24BF"/>
    <w:rsid w:val="00CB2BF1"/>
    <w:rsid w:val="00CD0613"/>
    <w:rsid w:val="00CD0CEC"/>
    <w:rsid w:val="00CD251B"/>
    <w:rsid w:val="00CE0537"/>
    <w:rsid w:val="00D00F0F"/>
    <w:rsid w:val="00D14FF2"/>
    <w:rsid w:val="00D278E4"/>
    <w:rsid w:val="00D30674"/>
    <w:rsid w:val="00D40348"/>
    <w:rsid w:val="00D44D82"/>
    <w:rsid w:val="00D521AE"/>
    <w:rsid w:val="00D5350C"/>
    <w:rsid w:val="00D546F1"/>
    <w:rsid w:val="00D633BF"/>
    <w:rsid w:val="00D63B95"/>
    <w:rsid w:val="00D74226"/>
    <w:rsid w:val="00D87F67"/>
    <w:rsid w:val="00D93435"/>
    <w:rsid w:val="00DB6193"/>
    <w:rsid w:val="00DB7AD1"/>
    <w:rsid w:val="00DC003C"/>
    <w:rsid w:val="00DC5A6A"/>
    <w:rsid w:val="00DD2A51"/>
    <w:rsid w:val="00DD78CD"/>
    <w:rsid w:val="00DE3219"/>
    <w:rsid w:val="00DE5296"/>
    <w:rsid w:val="00DE675B"/>
    <w:rsid w:val="00DF20C7"/>
    <w:rsid w:val="00DF29F3"/>
    <w:rsid w:val="00DF3B92"/>
    <w:rsid w:val="00E10043"/>
    <w:rsid w:val="00E21D1D"/>
    <w:rsid w:val="00E3078A"/>
    <w:rsid w:val="00E33005"/>
    <w:rsid w:val="00E33934"/>
    <w:rsid w:val="00E402CE"/>
    <w:rsid w:val="00E415CC"/>
    <w:rsid w:val="00E504C7"/>
    <w:rsid w:val="00E53DD2"/>
    <w:rsid w:val="00E60DC5"/>
    <w:rsid w:val="00E70E62"/>
    <w:rsid w:val="00E87517"/>
    <w:rsid w:val="00E92848"/>
    <w:rsid w:val="00EC24FF"/>
    <w:rsid w:val="00EC7ADA"/>
    <w:rsid w:val="00ED0213"/>
    <w:rsid w:val="00EF658B"/>
    <w:rsid w:val="00F05F28"/>
    <w:rsid w:val="00F13F16"/>
    <w:rsid w:val="00F30C4C"/>
    <w:rsid w:val="00F35CF5"/>
    <w:rsid w:val="00F37210"/>
    <w:rsid w:val="00F42491"/>
    <w:rsid w:val="00F53A28"/>
    <w:rsid w:val="00F5530D"/>
    <w:rsid w:val="00F62CA5"/>
    <w:rsid w:val="00F813B7"/>
    <w:rsid w:val="00F86ACB"/>
    <w:rsid w:val="00FB0C74"/>
    <w:rsid w:val="00FD0F97"/>
    <w:rsid w:val="00FE3032"/>
    <w:rsid w:val="00FE5041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F8CD9"/>
  <w15:chartTrackingRefBased/>
  <w15:docId w15:val="{01E46E84-5DF3-4373-97F5-0315C1DB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2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296"/>
    <w:rPr>
      <w:sz w:val="24"/>
      <w:szCs w:val="24"/>
    </w:rPr>
  </w:style>
  <w:style w:type="paragraph" w:customStyle="1" w:styleId="Default">
    <w:name w:val="Default"/>
    <w:rsid w:val="00DB7A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hs.wisconsin.go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Julia</dc:creator>
  <cp:keywords/>
  <dc:description/>
  <cp:lastModifiedBy>Greenleaf, Julia</cp:lastModifiedBy>
  <cp:revision>10</cp:revision>
  <cp:lastPrinted>2022-02-28T20:50:00Z</cp:lastPrinted>
  <dcterms:created xsi:type="dcterms:W3CDTF">2022-03-01T15:16:00Z</dcterms:created>
  <dcterms:modified xsi:type="dcterms:W3CDTF">2022-03-24T21:39:00Z</dcterms:modified>
</cp:coreProperties>
</file>